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Fonts w:cs="Times New Roman" w:ascii="Times New Roman" w:hAnsi="Times New Roman" w:asciiTheme="majorBidi" w:cstheme="majorBidi" w:hAnsiTheme="majorBidi"/>
          <w:b/>
          <w:bCs/>
          <w:color w:val="000000"/>
          <w:sz w:val="24"/>
          <w:szCs w:val="24"/>
          <w:shd w:fill="FFFFFF" w:val="clear"/>
        </w:rPr>
        <w:t xml:space="preserve">KARDEŞLİK  </w:t>
      </w:r>
      <w:r>
        <w:rPr>
          <w:rFonts w:cs="Times New Roman" w:ascii="Times New Roman" w:hAnsi="Times New Roman" w:asciiTheme="majorBidi" w:cstheme="majorBidi" w:hAnsiTheme="majorBidi"/>
          <w:b/>
          <w:bCs/>
          <w:color w:val="000000"/>
          <w:sz w:val="24"/>
          <w:szCs w:val="24"/>
          <w:shd w:fill="FFFFFF" w:val="clear"/>
        </w:rPr>
        <w:t>AHLAKINI KUŞANMAK</w:t>
      </w:r>
    </w:p>
    <w:p>
      <w:pPr>
        <w:pStyle w:val="Normal"/>
        <w:spacing w:lineRule="auto" w:line="360" w:before="0" w:after="0"/>
        <w:jc w:val="both"/>
        <w:rPr>
          <w:rFonts w:ascii="Times New Roman" w:hAnsi="Times New Roman" w:cs="Times New Roman" w:asciiTheme="majorBidi" w:cstheme="majorBidi" w:hAnsiTheme="majorBidi"/>
          <w:b/>
          <w:b/>
          <w:bCs/>
          <w:color w:val="000000"/>
          <w:sz w:val="24"/>
          <w:szCs w:val="24"/>
          <w:shd w:fill="FFFFFF" w:val="clear"/>
        </w:rPr>
      </w:pPr>
      <w:r>
        <w:rPr>
          <w:rFonts w:cs="Times New Roman" w:cstheme="majorBidi" w:ascii="Times New Roman" w:hAnsi="Times New Roman"/>
          <w:b/>
          <w:bCs/>
          <w:color w:val="000000"/>
          <w:sz w:val="24"/>
          <w:szCs w:val="24"/>
          <w:shd w:fill="FFFFFF" w:val="clear"/>
        </w:rPr>
      </w:r>
    </w:p>
    <w:p>
      <w:pPr>
        <w:pStyle w:val="Normal"/>
        <w:spacing w:lineRule="auto" w:line="360" w:before="0" w:after="0"/>
        <w:jc w:val="both"/>
        <w:rPr/>
      </w:pPr>
      <w:r>
        <w:rPr>
          <w:rFonts w:ascii="Shaikh Hamdullah Mushaf" w:hAnsi="Shaikh Hamdullah Mushaf"/>
          <w:color w:val="003366"/>
          <w:sz w:val="38"/>
          <w:sz w:val="38"/>
          <w:szCs w:val="38"/>
          <w:shd w:fill="F8F8F8" w:val="clear"/>
          <w:rtl w:val="true"/>
        </w:rPr>
        <w:t>فَبِمَا رَحْمَةٍ مِنَ اللّٰهِ لِنْتَ لَهُمْۚ وَلَوْ كُنْتَ فَظًّا غَل۪يظَ الْقَلْبِ لَانْفَضُّوا مِنْ حَوْلِكَۖ فَاعْفُ عَنْهُمْ وَاسْتَغْفِرْ لَهُمْ وَشَاوِرْهُمْ فِي الْاَمْرِۚ</w:t>
      </w:r>
    </w:p>
    <w:p>
      <w:pPr>
        <w:pStyle w:val="Normal"/>
        <w:spacing w:lineRule="auto" w:line="360" w:before="0" w:after="0"/>
        <w:jc w:val="both"/>
        <w:rPr/>
      </w:pPr>
      <w:r>
        <w:rPr>
          <w:rFonts w:cs="Times New Roman" w:ascii="Times New Roman" w:hAnsi="Times New Roman" w:asciiTheme="majorBidi" w:cstheme="majorBidi" w:hAnsiTheme="majorBidi"/>
          <w:b/>
          <w:bCs/>
          <w:color w:val="000000"/>
          <w:sz w:val="24"/>
          <w:szCs w:val="24"/>
          <w:shd w:fill="FFFFFF" w:val="clear"/>
        </w:rPr>
        <w:t>O vakit Allah'tan bir rahmet ile onlara yumuşak davrandın! Şayet sen kaba, katı yürekli olsaydın, hiç şüphesiz, etrafından dağılıp giderlerdi. Şu halde onları affet; bağışlanmaları için dua et; iş hakkında onlara danış. Âl-i İmrân - 159</w:t>
      </w:r>
    </w:p>
    <w:p>
      <w:pPr>
        <w:pStyle w:val="Normal"/>
        <w:spacing w:lineRule="auto" w:line="360" w:before="0" w:after="0"/>
        <w:jc w:val="both"/>
        <w:rPr/>
      </w:pPr>
      <w:r>
        <w:rPr>
          <w:rFonts w:cs="Times New Roman" w:ascii="Times New Roman" w:hAnsi="Times New Roman" w:asciiTheme="majorBidi" w:cstheme="majorBidi" w:hAnsiTheme="majorBidi"/>
          <w:b/>
          <w:bCs/>
          <w:color w:val="000000"/>
          <w:sz w:val="24"/>
          <w:szCs w:val="24"/>
          <w:shd w:fill="FFFFFF" w:val="clear"/>
        </w:rPr>
        <w:t>Muhterem Müslümanlar</w:t>
      </w:r>
    </w:p>
    <w:p>
      <w:pPr>
        <w:pStyle w:val="Normal"/>
        <w:spacing w:lineRule="auto" w:line="360" w:before="0" w:after="0"/>
        <w:ind w:firstLine="708"/>
        <w:jc w:val="both"/>
        <w:rPr/>
      </w:pPr>
      <w:r>
        <w:rPr>
          <w:rFonts w:cs="Times New Roman" w:ascii="Times New Roman" w:hAnsi="Times New Roman" w:asciiTheme="majorBidi" w:cstheme="majorBidi" w:hAnsiTheme="majorBidi"/>
          <w:color w:val="000000"/>
          <w:sz w:val="24"/>
          <w:szCs w:val="24"/>
          <w:shd w:fill="FFFFFF" w:val="clear"/>
        </w:rPr>
        <w:t>Cennet kaplarının açılıp, cehennem kapılarının kapandığı (Nesai, Sıyam 5) Ramazan ayı; evveli rahmet,  ortası mağfiret sonu ise cehennemden azad olarak Allah Resûlü’nün dilinde ifadesini bulmuştur. (İbn Huzeyme, Sahih c. 3, s. 191-192.) Merhamet, esirgemek ve şefkat etmektir; acımak ve insaflı davranmaktır; kalp inceliği ve gönül yumuşaklığıdır. Merhamet, Allah'ın Rahmân isminin bir yansımasıdır. Bu günkü sohbetimizde merhameti değişik boyutları ile ele alacağız.</w:t>
      </w:r>
    </w:p>
    <w:p>
      <w:pPr>
        <w:pStyle w:val="Normal"/>
        <w:spacing w:lineRule="auto" w:line="360" w:before="0" w:after="0"/>
        <w:ind w:firstLine="708"/>
        <w:jc w:val="center"/>
        <w:rPr/>
      </w:pPr>
      <w:r>
        <w:rPr>
          <w:rFonts w:cs="Times New Roman" w:ascii="Times New Roman" w:hAnsi="Times New Roman" w:asciiTheme="majorBidi" w:cstheme="majorBidi" w:hAnsiTheme="majorBidi"/>
          <w:b/>
          <w:bCs/>
          <w:color w:val="000000"/>
          <w:sz w:val="24"/>
          <w:szCs w:val="24"/>
          <w:shd w:fill="FFFFFF" w:val="clear"/>
        </w:rPr>
        <w:t>ALLAH’IN MERHAMETİ</w:t>
      </w:r>
    </w:p>
    <w:p>
      <w:pPr>
        <w:pStyle w:val="Normal"/>
        <w:spacing w:lineRule="auto" w:line="360" w:before="0" w:after="0"/>
        <w:jc w:val="both"/>
        <w:rPr/>
      </w:pPr>
      <w:r>
        <w:rPr>
          <w:rFonts w:cs="Times New Roman" w:ascii="Times New Roman" w:hAnsi="Times New Roman" w:asciiTheme="majorBidi" w:cstheme="majorBidi" w:hAnsiTheme="majorBidi"/>
          <w:color w:val="000000"/>
          <w:sz w:val="24"/>
          <w:szCs w:val="24"/>
          <w:shd w:fill="FFFFFF" w:val="clear"/>
        </w:rPr>
        <w:t>Bütün varlıklar, Allah'ın engin rahmetiyle çepeçevre kuşatılmış, yokluktan varlığa çıkışları, ilk yaratılışları Rahmân ve Rahîm olan Allah'ın rahmetinin tecellisi ile olmuştur. Allah, </w:t>
      </w:r>
      <w:r>
        <w:rPr>
          <w:rStyle w:val="Vurgu"/>
          <w:rFonts w:cs="Times New Roman" w:ascii="Times New Roman" w:hAnsi="Times New Roman" w:asciiTheme="majorBidi" w:cstheme="majorBidi" w:hAnsiTheme="majorBidi"/>
          <w:color w:val="000000"/>
          <w:sz w:val="24"/>
          <w:szCs w:val="24"/>
          <w:shd w:fill="FFFFFF" w:val="clear"/>
        </w:rPr>
        <w:t xml:space="preserve">'sınırsız ve sonsuz rahmet ve merhamet sahibi' </w:t>
      </w:r>
      <w:r>
        <w:rPr>
          <w:rFonts w:cs="Times New Roman" w:ascii="Times New Roman" w:hAnsi="Times New Roman" w:asciiTheme="majorBidi" w:cstheme="majorBidi" w:hAnsiTheme="majorBidi"/>
          <w:color w:val="000000"/>
          <w:sz w:val="24"/>
          <w:szCs w:val="24"/>
          <w:shd w:fill="FFFFFF" w:val="clear"/>
        </w:rPr>
        <w:t>anlamında, </w:t>
      </w:r>
      <w:r>
        <w:rPr>
          <w:rStyle w:val="Vurgu"/>
          <w:rFonts w:cs="Times New Roman" w:ascii="Times New Roman" w:hAnsi="Times New Roman" w:asciiTheme="majorBidi" w:cstheme="majorBidi" w:hAnsiTheme="majorBidi"/>
          <w:color w:val="000000"/>
          <w:sz w:val="24"/>
          <w:szCs w:val="24"/>
          <w:shd w:fill="FFFFFF" w:val="clear"/>
        </w:rPr>
        <w:t>'Rahmân ve Rahîm'</w:t>
      </w:r>
      <w:r>
        <w:rPr>
          <w:rFonts w:cs="Times New Roman" w:ascii="Times New Roman" w:hAnsi="Times New Roman" w:asciiTheme="majorBidi" w:cstheme="majorBidi" w:hAnsiTheme="majorBidi"/>
          <w:color w:val="000000"/>
          <w:sz w:val="24"/>
          <w:szCs w:val="24"/>
          <w:shd w:fill="FFFFFF" w:val="clear"/>
        </w:rPr>
        <w:t> dir.  Bir kudsi hadiste Yüce rabbimiz “</w:t>
      </w:r>
      <w:r>
        <w:rPr>
          <w:rFonts w:ascii="Times New Roman" w:hAnsi="Times New Roman" w:cs="Times New Roman" w:asciiTheme="majorBidi" w:cstheme="majorBidi" w:hAnsiTheme="majorBidi"/>
          <w:b/>
          <w:b/>
          <w:bCs/>
          <w:color w:val="2C2C2C"/>
          <w:sz w:val="24"/>
          <w:sz w:val="24"/>
          <w:szCs w:val="24"/>
          <w:shd w:fill="FFFFFF" w:val="clear"/>
          <w:rtl w:val="true"/>
        </w:rPr>
        <w:t>إِنَّ رَحْمَتِى سَبَقَتْ غَضَبِ</w:t>
      </w:r>
      <w:r>
        <w:rPr>
          <w:rFonts w:ascii="Times New Roman" w:hAnsi="Times New Roman" w:cs="Times New Roman" w:asciiTheme="majorBidi" w:cstheme="majorBidi" w:hAnsiTheme="majorBidi"/>
          <w:b/>
          <w:b/>
          <w:bCs/>
          <w:color w:val="000000"/>
          <w:sz w:val="24"/>
          <w:sz w:val="24"/>
          <w:szCs w:val="24"/>
          <w:shd w:fill="FFFFFF" w:val="clear"/>
        </w:rPr>
        <w:t>”</w:t>
      </w:r>
      <w:r>
        <w:rPr>
          <w:rFonts w:ascii="Times New Roman" w:hAnsi="Times New Roman" w:cs="Times New Roman" w:asciiTheme="majorBidi" w:cstheme="majorBidi" w:hAnsiTheme="majorBidi"/>
          <w:color w:val="000000"/>
          <w:sz w:val="24"/>
          <w:sz w:val="24"/>
          <w:szCs w:val="24"/>
          <w:shd w:fill="FFFFFF" w:val="clear"/>
        </w:rPr>
        <w:t xml:space="preserve"> </w:t>
      </w:r>
      <w:r>
        <w:rPr>
          <w:rStyle w:val="Vurgu"/>
          <w:rFonts w:ascii="Times New Roman" w:hAnsi="Times New Roman" w:cs="Times New Roman" w:asciiTheme="majorBidi" w:cstheme="majorBidi" w:hAnsiTheme="majorBidi"/>
          <w:color w:val="000000"/>
          <w:sz w:val="24"/>
          <w:sz w:val="24"/>
          <w:szCs w:val="24"/>
          <w:shd w:fill="FFFFFF" w:val="clear"/>
        </w:rPr>
        <w:t>“</w:t>
      </w:r>
      <w:r>
        <w:rPr>
          <w:rStyle w:val="Vurgu"/>
          <w:rFonts w:cs="Times New Roman" w:ascii="Times New Roman" w:hAnsi="Times New Roman" w:asciiTheme="majorBidi" w:cstheme="majorBidi" w:hAnsiTheme="majorBidi"/>
          <w:color w:val="000000"/>
          <w:sz w:val="24"/>
          <w:szCs w:val="24"/>
          <w:shd w:fill="FFFFFF" w:val="clear"/>
        </w:rPr>
        <w:t>Rahmetim gazabımı geçti.”</w:t>
      </w:r>
      <w:r>
        <w:rPr>
          <w:rFonts w:cs="Times New Roman" w:ascii="Times New Roman" w:hAnsi="Times New Roman" w:asciiTheme="majorBidi" w:cstheme="majorBidi" w:hAnsiTheme="majorBidi"/>
          <w:color w:val="000000"/>
          <w:sz w:val="24"/>
          <w:szCs w:val="24"/>
          <w:shd w:fill="FFFFFF" w:val="clear"/>
        </w:rPr>
        <w:t xml:space="preserve"> buyurarak, merhametinin celâlinden önde geldiğini açıkça bildirir. Yüce Rabbimiz, zâtına ilke edindiği bu rahmet ile yarattığı tüm canlılara acır, şefkatle muamele eder ve nimetler vererek ihsanda bulunur. </w:t>
      </w:r>
    </w:p>
    <w:p>
      <w:pPr>
        <w:pStyle w:val="Normal"/>
        <w:spacing w:lineRule="auto" w:line="360" w:before="0" w:after="0"/>
        <w:jc w:val="both"/>
        <w:rPr/>
      </w:pPr>
      <w:r>
        <w:rPr>
          <w:rFonts w:cs="Times New Roman" w:ascii="Times New Roman" w:hAnsi="Times New Roman" w:asciiTheme="majorBidi" w:cstheme="majorBidi" w:hAnsiTheme="majorBidi"/>
          <w:color w:val="000000"/>
          <w:sz w:val="24"/>
          <w:szCs w:val="24"/>
          <w:shd w:fill="FFFFFF" w:val="clear"/>
        </w:rPr>
        <w:t>Allah'ın rahmetinin ne kadar derin, şefkatinin ne denli nihayetsiz olduğuna dikkat çekmek isteyen Resûlullah (sav) şöyle buyurmaktadır:</w:t>
      </w:r>
    </w:p>
    <w:p>
      <w:pPr>
        <w:pStyle w:val="Normal"/>
        <w:spacing w:lineRule="auto" w:line="360" w:before="0" w:after="0"/>
        <w:jc w:val="both"/>
        <w:rPr/>
      </w:pPr>
      <w:r>
        <w:rPr>
          <w:rFonts w:cs="Times New Roman" w:ascii="Times New Roman" w:hAnsi="Times New Roman" w:asciiTheme="majorBidi" w:cstheme="majorBidi" w:hAnsiTheme="majorBidi"/>
          <w:color w:val="2C2C2C"/>
          <w:sz w:val="24"/>
          <w:szCs w:val="24"/>
          <w:shd w:fill="FFFFFF" w:val="clear"/>
        </w:rPr>
        <w:t> </w:t>
      </w:r>
      <w:r>
        <w:rPr>
          <w:rFonts w:ascii="Times New Roman" w:hAnsi="Times New Roman" w:cs="Times New Roman" w:asciiTheme="majorBidi" w:cstheme="majorBidi" w:hAnsiTheme="majorBidi"/>
          <w:b/>
          <w:b/>
          <w:bCs/>
          <w:color w:val="2C2C2C"/>
          <w:sz w:val="32"/>
          <w:sz w:val="32"/>
          <w:szCs w:val="32"/>
          <w:shd w:fill="FFFFFF" w:val="clear"/>
          <w:rtl w:val="true"/>
        </w:rPr>
        <w:t>جَعَلَ اللَّهُ الرَّحْمَةَ مِائَةَ جُزْءٍ ، فَأَمْسَكَ عِنْدَهُ تِسْعَةً وَتِسْعِينَ جُزْءًا ، وَأَنْزَلَ فِى الأَرْضِ جُزْءًا وَاحِدًا ، فَمِنْ ذَلِكَ الْجُزْءِ يَتَرَاحَمُ الْخَلْقُ ، حَتَّى تَرْفَعَ الْفَرَسُ حَافِرَهَا عَنْ وَلَدِهَا خَشْيَةَ أَنْ تُصِيبَهُ</w:t>
      </w:r>
      <w:r>
        <w:rPr>
          <w:rFonts w:ascii="Times New Roman" w:hAnsi="Times New Roman" w:cs="Times New Roman" w:asciiTheme="majorBidi" w:cstheme="majorBidi" w:hAnsiTheme="majorBidi"/>
          <w:color w:val="2C2C2C"/>
          <w:sz w:val="24"/>
          <w:sz w:val="24"/>
          <w:szCs w:val="24"/>
          <w:shd w:fill="FFFFFF" w:val="clear"/>
        </w:rPr>
        <w:t xml:space="preserve"> </w:t>
      </w:r>
      <w:r>
        <w:rPr>
          <w:rFonts w:cs="Times New Roman" w:ascii="Times New Roman" w:hAnsi="Times New Roman" w:asciiTheme="majorBidi" w:cstheme="majorBidi" w:hAnsiTheme="majorBidi"/>
          <w:color w:val="2C2C2C"/>
          <w:sz w:val="24"/>
          <w:szCs w:val="24"/>
          <w:shd w:fill="FFFFFF" w:val="clear"/>
        </w:rPr>
        <w:t>»</w:t>
      </w:r>
    </w:p>
    <w:p>
      <w:pPr>
        <w:pStyle w:val="Normal"/>
        <w:spacing w:lineRule="auto" w:line="360" w:before="0" w:after="0"/>
        <w:ind w:firstLine="708"/>
        <w:jc w:val="both"/>
        <w:rPr/>
      </w:pPr>
      <w:r>
        <w:rPr>
          <w:rStyle w:val="Vurgu"/>
          <w:rFonts w:cs="Times New Roman" w:ascii="Times New Roman" w:hAnsi="Times New Roman" w:asciiTheme="majorBidi" w:cstheme="majorBidi" w:hAnsiTheme="majorBidi"/>
          <w:color w:val="000000"/>
          <w:sz w:val="24"/>
          <w:szCs w:val="24"/>
          <w:shd w:fill="FFFFFF" w:val="clear"/>
        </w:rPr>
        <w:t>“</w:t>
      </w:r>
      <w:r>
        <w:rPr>
          <w:rStyle w:val="Vurgu"/>
          <w:rFonts w:cs="Times New Roman" w:ascii="Times New Roman" w:hAnsi="Times New Roman" w:asciiTheme="majorBidi" w:cstheme="majorBidi" w:hAnsiTheme="majorBidi"/>
          <w:color w:val="000000"/>
          <w:sz w:val="24"/>
          <w:szCs w:val="24"/>
          <w:shd w:fill="FFFFFF" w:val="clear"/>
        </w:rPr>
        <w:t>Allah, rahmeti yüz parçaya ayırdı, doksan dokuz parçasını yanında alıkoydu, bir parçasını ise yeryüzüne indirdi. İşte bu bir parça (rahmet) sebebiyle bütün mahlûklar birbirlerine merhametli davranırlar. Hatta kısrak (yavrusunu emzirirken) basıp da zarar verme korkusuyla (bu rahmetin eseriyle) ayağını kaldırır.”</w:t>
      </w:r>
      <w:r>
        <w:rPr>
          <w:rFonts w:cs="Times New Roman" w:ascii="Times New Roman" w:hAnsi="Times New Roman" w:asciiTheme="majorBidi" w:cstheme="majorBidi" w:hAnsiTheme="majorBidi"/>
          <w:color w:val="2C2C2C"/>
          <w:sz w:val="24"/>
          <w:szCs w:val="24"/>
          <w:shd w:fill="FFFFFF" w:val="clear"/>
        </w:rPr>
        <w:t xml:space="preserve"> Bûhârî, Edeb, 19</w:t>
      </w:r>
    </w:p>
    <w:p>
      <w:pPr>
        <w:pStyle w:val="Normal"/>
        <w:spacing w:lineRule="auto" w:line="360" w:before="0" w:after="0"/>
        <w:ind w:firstLine="708"/>
        <w:jc w:val="both"/>
        <w:rPr/>
      </w:pPr>
      <w:r>
        <w:rPr>
          <w:rFonts w:cs="Times New Roman" w:ascii="Times New Roman" w:hAnsi="Times New Roman" w:asciiTheme="majorBidi" w:cstheme="majorBidi" w:hAnsiTheme="majorBidi"/>
          <w:color w:val="000000"/>
          <w:sz w:val="24"/>
          <w:szCs w:val="24"/>
          <w:shd w:fill="FFFFFF" w:val="clear"/>
        </w:rPr>
        <w:t>Başka bir hadiste Resulullah’ın (sav)Allah’ın rahmetini, annenin yavrusuna karşı merhameti ile örneklendirmesi dikkat çekicidir. Nitekim (bir gazvesonrası), Resûlullah'a bir grup esir getirildi. İçlerinden bir kadın telaş içinde esirler arasında yavrusunu arıyordu. Sonunda bir çocuk buldu ve onu kucaklayıp bağrına bastıktan sonra emzirmeye başladı. Durumu gören Hz. Peygamber yanındakilere, </w:t>
      </w:r>
      <w:r>
        <w:rPr>
          <w:rStyle w:val="Vurgu"/>
          <w:rFonts w:cs="Times New Roman" w:ascii="Times New Roman" w:hAnsi="Times New Roman" w:asciiTheme="majorBidi" w:cstheme="majorBidi" w:hAnsiTheme="majorBidi"/>
          <w:color w:val="000000"/>
          <w:sz w:val="24"/>
          <w:szCs w:val="24"/>
          <w:shd w:fill="FFFFFF" w:val="clear"/>
        </w:rPr>
        <w:t>“Bu kadının çocuğunu ateşe atacağına inanır mısınız?”</w:t>
      </w:r>
      <w:r>
        <w:rPr>
          <w:rFonts w:cs="Times New Roman" w:ascii="Times New Roman" w:hAnsi="Times New Roman" w:asciiTheme="majorBidi" w:cstheme="majorBidi" w:hAnsiTheme="majorBidi"/>
          <w:color w:val="000000"/>
          <w:sz w:val="24"/>
          <w:szCs w:val="24"/>
          <w:shd w:fill="FFFFFF" w:val="clear"/>
        </w:rPr>
        <w:t> diye sordu. Onlar da, “Hayır.” diye cevap verdiler. Bunun üzerine Peygamber (sav), </w:t>
      </w:r>
      <w:r>
        <w:rPr>
          <w:rStyle w:val="Vurgu"/>
          <w:rFonts w:cs="Times New Roman" w:ascii="Times New Roman" w:hAnsi="Times New Roman" w:asciiTheme="majorBidi" w:cstheme="majorBidi" w:hAnsiTheme="majorBidi"/>
          <w:color w:val="000000"/>
          <w:sz w:val="24"/>
          <w:szCs w:val="24"/>
          <w:shd w:fill="FFFFFF" w:val="clear"/>
        </w:rPr>
        <w:t xml:space="preserve">“Bilin ki, Allah'ın kullarına olan rahmeti, bu kadının çocuğuna olan şefkat ve merhametinden çok daha fazladır.” </w:t>
      </w:r>
      <w:r>
        <w:rPr>
          <w:rStyle w:val="Vurgu"/>
          <w:rFonts w:cs="Times New Roman" w:ascii="Times New Roman" w:hAnsi="Times New Roman" w:asciiTheme="majorBidi" w:cstheme="majorBidi" w:hAnsiTheme="majorBidi"/>
          <w:i w:val="false"/>
          <w:iCs w:val="false"/>
          <w:color w:val="000000"/>
          <w:sz w:val="24"/>
          <w:szCs w:val="24"/>
          <w:shd w:fill="FFFFFF" w:val="clear"/>
        </w:rPr>
        <w:t xml:space="preserve">buyurdu. </w:t>
      </w:r>
      <w:r>
        <w:rPr>
          <w:rFonts w:cs="Times New Roman" w:ascii="Times New Roman" w:hAnsi="Times New Roman" w:asciiTheme="majorBidi" w:cstheme="majorBidi" w:hAnsiTheme="majorBidi"/>
          <w:color w:val="2C2C2C"/>
          <w:sz w:val="24"/>
          <w:szCs w:val="24"/>
          <w:shd w:fill="FFFFFF" w:val="clear"/>
        </w:rPr>
        <w:t>Buhârî, Edeb, 18.</w:t>
      </w:r>
    </w:p>
    <w:p>
      <w:pPr>
        <w:pStyle w:val="Normal"/>
        <w:spacing w:lineRule="auto" w:line="360" w:before="0" w:after="0"/>
        <w:ind w:firstLine="708"/>
        <w:jc w:val="center"/>
        <w:rPr/>
      </w:pPr>
      <w:r>
        <w:rPr>
          <w:rFonts w:cs="Times New Roman" w:ascii="Times New Roman" w:hAnsi="Times New Roman" w:asciiTheme="majorBidi" w:cstheme="majorBidi" w:hAnsiTheme="majorBidi"/>
          <w:b/>
          <w:bCs/>
          <w:color w:val="2C2C2C"/>
          <w:sz w:val="24"/>
          <w:szCs w:val="24"/>
          <w:shd w:fill="FFFFFF" w:val="clear"/>
        </w:rPr>
        <w:t>MÜMİNLERE KARŞI MERHAMET</w:t>
      </w:r>
    </w:p>
    <w:p>
      <w:pPr>
        <w:pStyle w:val="Normal"/>
        <w:spacing w:lineRule="auto" w:line="360" w:before="0" w:after="0"/>
        <w:ind w:firstLine="708"/>
        <w:jc w:val="both"/>
        <w:rPr/>
      </w:pPr>
      <w:r>
        <w:rPr>
          <w:rFonts w:cs="Times New Roman" w:ascii="Times New Roman" w:hAnsi="Times New Roman" w:asciiTheme="majorBidi" w:cstheme="majorBidi" w:hAnsiTheme="majorBidi"/>
          <w:color w:val="000000"/>
          <w:sz w:val="24"/>
          <w:szCs w:val="24"/>
          <w:shd w:fill="FFFFFF" w:val="clear"/>
        </w:rPr>
        <w:t xml:space="preserve">İnsanlığın en mükemmel ferdi olan Hz. Peygamber'in (sav) en belirgin özelliği, onun Merhamet ve Şefkat Peygamberi olmasıdır. İnsanların onun etrafında toplanmalarına sebep de yine bu duygudur. Merhameti var eden Allah, Peygamberini merhamet duygusu ile bezemiş, müminlerin de bu meziyetle süslenmelerini ve şefkati birbirlerine tavsiye etmelerini emretmiştir. </w:t>
      </w:r>
    </w:p>
    <w:p>
      <w:pPr>
        <w:pStyle w:val="Normal"/>
        <w:spacing w:lineRule="auto" w:line="360" w:before="0" w:after="0"/>
        <w:ind w:firstLine="708"/>
        <w:jc w:val="both"/>
        <w:rPr/>
      </w:pPr>
      <w:r>
        <w:rPr>
          <w:rFonts w:cs="Times New Roman" w:ascii="Times New Roman" w:hAnsi="Times New Roman" w:asciiTheme="majorBidi" w:cstheme="majorBidi" w:hAnsiTheme="majorBidi"/>
          <w:color w:val="000000"/>
          <w:sz w:val="24"/>
          <w:szCs w:val="24"/>
          <w:shd w:fill="FFFFFF" w:val="clear"/>
        </w:rPr>
        <w:t>Kur'an ahlâkını benimseyen ve Resûlullah'ın örnek kişiliği ile kendi tavır ve davranışlarına yön veren müminler, birbirlerine karşı merhametli olmalıdır. Peygamberimizin anlatımıyla </w:t>
      </w:r>
    </w:p>
    <w:p>
      <w:pPr>
        <w:pStyle w:val="Normal"/>
        <w:spacing w:lineRule="auto" w:line="360" w:before="0" w:after="0"/>
        <w:jc w:val="both"/>
        <w:rPr/>
      </w:pPr>
      <w:r>
        <w:rPr>
          <w:rFonts w:cs="Times New Roman" w:ascii="Times New Roman" w:hAnsi="Times New Roman" w:asciiTheme="majorBidi" w:cstheme="majorBidi" w:hAnsiTheme="majorBidi"/>
          <w:color w:val="2C2C2C"/>
          <w:sz w:val="24"/>
          <w:szCs w:val="24"/>
          <w:shd w:fill="FFFFFF" w:val="clear"/>
        </w:rPr>
        <w:t> </w:t>
      </w:r>
      <w:r>
        <w:rPr>
          <w:rFonts w:ascii="Times New Roman" w:hAnsi="Times New Roman" w:cs="Times New Roman" w:asciiTheme="majorBidi" w:cstheme="majorBidi" w:hAnsiTheme="majorBidi"/>
          <w:b/>
          <w:b/>
          <w:bCs/>
          <w:color w:val="2C2C2C"/>
          <w:sz w:val="32"/>
          <w:sz w:val="32"/>
          <w:szCs w:val="32"/>
          <w:shd w:fill="FFFFFF" w:val="clear"/>
          <w:rtl w:val="true"/>
        </w:rPr>
        <w:t>مَثَلُ الْمُؤْمِنِينَ فِى تَوَادِّهِمْ وَتَرَاحُمِهِمْ وَتَعَاطُفِهِمْ مَثَلُ الْجَسَدِ إِذَا اشْتَكَى مِنْهُ عُضْوٌ تَدَاعَى لَهُ سَائِرُ الْجَسَدِ بِالسَّهَرِ وَالْحُمَّى</w:t>
      </w:r>
      <w:r>
        <w:rPr>
          <w:rFonts w:ascii="Times New Roman" w:hAnsi="Times New Roman" w:cs="Times New Roman" w:asciiTheme="majorBidi" w:cstheme="majorBidi" w:hAnsiTheme="majorBidi"/>
          <w:b/>
          <w:b/>
          <w:bCs/>
          <w:color w:val="2C2C2C"/>
          <w:sz w:val="32"/>
          <w:sz w:val="32"/>
          <w:szCs w:val="32"/>
          <w:shd w:fill="FFFFFF" w:val="clear"/>
        </w:rPr>
        <w:t> </w:t>
      </w:r>
    </w:p>
    <w:p>
      <w:pPr>
        <w:pStyle w:val="Normal"/>
        <w:spacing w:lineRule="auto" w:line="360" w:before="0" w:after="0"/>
        <w:ind w:firstLine="708"/>
        <w:jc w:val="both"/>
        <w:rPr/>
      </w:pPr>
      <w:r>
        <w:rPr>
          <w:rStyle w:val="Vurgu"/>
          <w:rFonts w:cs="Times New Roman" w:ascii="Times New Roman" w:hAnsi="Times New Roman" w:asciiTheme="majorBidi" w:cstheme="majorBidi" w:hAnsiTheme="majorBidi"/>
          <w:color w:val="000000"/>
          <w:sz w:val="24"/>
          <w:szCs w:val="24"/>
          <w:shd w:fill="FFFFFF" w:val="clear"/>
        </w:rPr>
        <w:t>“</w:t>
      </w:r>
      <w:r>
        <w:rPr>
          <w:rStyle w:val="Vurgu"/>
          <w:rFonts w:cs="Times New Roman" w:ascii="Times New Roman" w:hAnsi="Times New Roman" w:asciiTheme="majorBidi" w:cstheme="majorBidi" w:hAnsiTheme="majorBidi"/>
          <w:color w:val="000000"/>
          <w:sz w:val="24"/>
          <w:szCs w:val="24"/>
          <w:shd w:fill="FFFFFF" w:val="clear"/>
        </w:rPr>
        <w:t>Müminler, birbirlerini sevmede, birbirlerine merhamet ve şefkat göstermede, tıpkı bir organı rahatsızlandığında diğer organları da uykusuzluk ve yüksek ateşle bu acıyı paylaşan bir bedene benzer.”</w:t>
      </w:r>
      <w:r>
        <w:rPr>
          <w:rFonts w:cs="Times New Roman" w:ascii="Times New Roman" w:hAnsi="Times New Roman" w:asciiTheme="majorBidi" w:cstheme="majorBidi" w:hAnsiTheme="majorBidi"/>
          <w:sz w:val="24"/>
          <w:szCs w:val="24"/>
        </w:rPr>
        <w:t xml:space="preserve"> Buhârî, Edeb 27; Müslim, Birr 66</w:t>
      </w:r>
    </w:p>
    <w:p>
      <w:pPr>
        <w:pStyle w:val="Normal"/>
        <w:spacing w:lineRule="auto" w:line="360" w:before="0" w:after="0"/>
        <w:ind w:firstLine="708"/>
        <w:jc w:val="both"/>
        <w:rPr/>
      </w:pPr>
      <w:r>
        <w:rPr>
          <w:rFonts w:cs="Times New Roman" w:ascii="Times New Roman" w:hAnsi="Times New Roman" w:asciiTheme="majorBidi" w:cstheme="majorBidi" w:hAnsiTheme="majorBidi"/>
          <w:color w:val="000000"/>
          <w:sz w:val="24"/>
          <w:szCs w:val="24"/>
          <w:shd w:fill="FFFFFF" w:val="clear"/>
        </w:rPr>
        <w:t xml:space="preserve">Buna göre, mü’minler birbirlerini sevmeli, birbirlerine merhamet etmeli, acımalı ve birbirlerine şefkat edip yardımcı olmalıdırlar. Çünkü hem müslümanların salâhı hem ümmetin felâhı, gönüllerini ve kafalarını bu engin fazilet hisleriyle doldurmuş ve hayatlarına bu duygular yön veren kadrolarla sağlanabilir. Bu güzel duyguların karşıtı olan sevgisizlik, merhametsizlik, şefkatsizlik ve ilgisizlik hastalıklarından kurtulmak gerekir. Mü’minler, sadece kendi iç bünyelerinde değil, başka din mensupları veya herhangi bir dine mensup olmayanlara karşı da tam bir insânî yaklaşım sergilemekle emir olunmuşlardır. </w:t>
      </w:r>
    </w:p>
    <w:p>
      <w:pPr>
        <w:pStyle w:val="Normal"/>
        <w:spacing w:lineRule="auto" w:line="360" w:before="0" w:after="0"/>
        <w:ind w:firstLine="708"/>
        <w:jc w:val="both"/>
        <w:rPr/>
      </w:pPr>
      <w:r>
        <w:rPr>
          <w:rFonts w:cs="Times New Roman" w:ascii="Times New Roman" w:hAnsi="Times New Roman" w:asciiTheme="majorBidi" w:cstheme="majorBidi" w:hAnsiTheme="majorBidi"/>
          <w:color w:val="000000"/>
          <w:sz w:val="24"/>
          <w:szCs w:val="24"/>
          <w:shd w:fill="FFFFFF" w:val="clear"/>
        </w:rPr>
        <w:t xml:space="preserve">Efendimiz’in üstün nitelikli teşbihleriyle belirttikleri gibi, uykusuzluğun sebebi, vücudun bir uzvunda hissedilen acılardır. Hummâ yani ateşli hastalıklar ise uykusuzluk sebebiyle daha da artar. </w:t>
      </w:r>
      <w:r>
        <w:rPr>
          <w:rFonts w:cs="Times New Roman" w:ascii="Times New Roman" w:hAnsi="Times New Roman" w:asciiTheme="majorBidi" w:cstheme="majorBidi" w:hAnsiTheme="majorBidi"/>
          <w:b/>
          <w:bCs/>
          <w:color w:val="000000"/>
          <w:sz w:val="24"/>
          <w:szCs w:val="24"/>
          <w:shd w:fill="FFFFFF" w:val="clear"/>
        </w:rPr>
        <w:t>Sevgisizlik, merhamet yoksulluğu ve şefkatsizlik, acı veren ve insanı ateşler içinde yakıp kavuran bir hastalık gibidir.</w:t>
      </w:r>
      <w:r>
        <w:rPr>
          <w:rFonts w:cs="Times New Roman" w:ascii="Times New Roman" w:hAnsi="Times New Roman" w:asciiTheme="majorBidi" w:cstheme="majorBidi" w:hAnsiTheme="majorBidi"/>
          <w:color w:val="000000"/>
          <w:sz w:val="24"/>
          <w:szCs w:val="24"/>
          <w:shd w:fill="FFFFFF" w:val="clear"/>
        </w:rPr>
        <w:t xml:space="preserve"> Hummâ tabiri dilimizde, sıtma kelimesiyle ifade edilir; aynı zamanda bütün ateşli hastalıkların da genel adıdır. Sıtma, diğer ateşli hastalıklar arasında en ağır olanı ve bütün vücudu sarsan bir hastalıktır. Bu sebeple Peygamberimiz’in teşbihi çok dikkat çekicidir. Birimizin parmak ucundaki küçücük bir sivilce nasıl bütün vücudumuzun ıstırap içinde kalmasına ve acı duymasına sebep oluyorsa, yeryüzünün herhangi bir yerindeki mü’minin acı ve ıstırabı bizi ilgilendirir ve rahatsız eder. </w:t>
      </w:r>
    </w:p>
    <w:p>
      <w:pPr>
        <w:pStyle w:val="Normal"/>
        <w:spacing w:lineRule="auto" w:line="360" w:before="0" w:after="0"/>
        <w:jc w:val="both"/>
        <w:rPr/>
      </w:pPr>
      <w:r>
        <w:rPr>
          <w:rFonts w:cs="Times New Roman" w:ascii="Times New Roman" w:hAnsi="Times New Roman" w:asciiTheme="majorBidi" w:cstheme="majorBidi" w:hAnsiTheme="majorBidi"/>
          <w:color w:val="000000"/>
          <w:sz w:val="24"/>
          <w:szCs w:val="24"/>
          <w:shd w:fill="FFFFFF" w:val="clear"/>
        </w:rPr>
        <w:t xml:space="preserve">Mü’minler fert ve cemiyet olarak acılardan, ıstıraplardan ve hastalıklardan kurtulmak için, İslâm’ın sunduğu reçetelere bağlı kalmalıdırlar. </w:t>
      </w:r>
    </w:p>
    <w:p>
      <w:pPr>
        <w:pStyle w:val="Normal"/>
        <w:spacing w:lineRule="auto" w:line="360" w:before="0" w:after="0"/>
        <w:ind w:firstLine="708"/>
        <w:jc w:val="both"/>
        <w:rPr/>
      </w:pPr>
      <w:r>
        <w:rPr>
          <w:rFonts w:cs="Times New Roman" w:ascii="Times New Roman" w:hAnsi="Times New Roman" w:asciiTheme="majorBidi" w:cstheme="majorBidi" w:hAnsiTheme="majorBidi"/>
          <w:color w:val="000000"/>
          <w:sz w:val="24"/>
          <w:szCs w:val="24"/>
          <w:shd w:fill="FFFFFF" w:val="clear"/>
        </w:rPr>
        <w:t>Sevgi, merhamet, şefkat ve yardımlaşma iyi mü’min olmanın ve Allah’ın kul olarak yarattığı insana saygının birer simgesi ve önemli göstergeleridir. Bütün insanlara karşı anlayışlı ve tüm yaratılmışlara karşı merhametli olmak, İslâm’ın insanı ulaştırmak istediği kemâlin esasıdır. Bu ise, önce mü’minlerin kendi aralarında başlar, sonra insanlığı ve bütün yaratılmışları içine alır.</w:t>
      </w:r>
    </w:p>
    <w:p>
      <w:pPr>
        <w:pStyle w:val="Normal"/>
        <w:spacing w:lineRule="auto" w:line="360" w:before="0" w:after="0"/>
        <w:jc w:val="both"/>
        <w:rPr/>
      </w:pPr>
      <w:r>
        <w:rPr>
          <w:rFonts w:cs="Times New Roman" w:ascii="Times New Roman" w:hAnsi="Times New Roman" w:asciiTheme="majorBidi" w:cstheme="majorBidi" w:hAnsiTheme="majorBidi"/>
          <w:b/>
          <w:bCs/>
          <w:color w:val="000000"/>
          <w:sz w:val="24"/>
          <w:szCs w:val="24"/>
          <w:shd w:fill="FFFFFF" w:val="clear"/>
        </w:rPr>
        <w:t>Muhterem Müslümanlar:</w:t>
      </w:r>
    </w:p>
    <w:p>
      <w:pPr>
        <w:pStyle w:val="Normal"/>
        <w:spacing w:lineRule="auto" w:line="360" w:before="0" w:after="0"/>
        <w:ind w:firstLine="708"/>
        <w:jc w:val="both"/>
        <w:rPr/>
      </w:pPr>
      <w:r>
        <w:rPr>
          <w:rFonts w:cs="Times New Roman" w:ascii="Times New Roman" w:hAnsi="Times New Roman" w:asciiTheme="majorBidi" w:cstheme="majorBidi" w:hAnsiTheme="majorBidi"/>
          <w:color w:val="000000"/>
          <w:sz w:val="24"/>
          <w:szCs w:val="24"/>
          <w:shd w:fill="FFFFFF" w:val="clear"/>
        </w:rPr>
        <w:t>Pek çok hadiste şahit olduğumuz gibi, Hz. Peygamber, bazı konuları anlatırken teşbihler, benzetmeler yapardı. Allah Resulu (sav) müminlerin birbirine karşı durumu hakkında şöyle buyurmaktadır:</w:t>
      </w:r>
    </w:p>
    <w:p>
      <w:pPr>
        <w:pStyle w:val="Normal"/>
        <w:spacing w:lineRule="auto" w:line="360" w:before="0" w:after="0"/>
        <w:jc w:val="both"/>
        <w:rPr/>
      </w:pPr>
      <w:r>
        <w:rPr>
          <w:rFonts w:ascii="Times New Roman" w:hAnsi="Times New Roman" w:cs="Times New Roman" w:asciiTheme="majorBidi" w:cstheme="majorBidi" w:hAnsiTheme="majorBidi"/>
          <w:b/>
          <w:b/>
          <w:bCs/>
          <w:color w:val="000000"/>
          <w:sz w:val="32"/>
          <w:sz w:val="32"/>
          <w:szCs w:val="32"/>
          <w:shd w:fill="FFFFFF" w:val="clear"/>
          <w:rtl w:val="true"/>
        </w:rPr>
        <w:t xml:space="preserve">الْمُؤْمنُ للْمُؤْمِن كَالْبُنْيَانِ يَشدُّ بعْضُهُ بَعْضاً </w:t>
      </w:r>
      <w:r>
        <w:rPr>
          <w:rFonts w:cs="Times New Roman" w:ascii="Times New Roman" w:hAnsi="Times New Roman" w:asciiTheme="majorBidi" w:cstheme="majorBidi" w:hAnsiTheme="majorBidi"/>
          <w:b/>
          <w:bCs/>
          <w:color w:val="000000"/>
          <w:sz w:val="32"/>
          <w:szCs w:val="32"/>
          <w:shd w:fill="FFFFFF" w:val="clear"/>
          <w:rtl w:val="true"/>
        </w:rPr>
        <w:t xml:space="preserve">» </w:t>
      </w:r>
      <w:r>
        <w:rPr>
          <w:rFonts w:ascii="Times New Roman" w:hAnsi="Times New Roman" w:cs="Times New Roman" w:asciiTheme="majorBidi" w:cstheme="majorBidi" w:hAnsiTheme="majorBidi"/>
          <w:b/>
          <w:b/>
          <w:bCs/>
          <w:color w:val="000000"/>
          <w:sz w:val="32"/>
          <w:sz w:val="32"/>
          <w:szCs w:val="32"/>
          <w:shd w:fill="FFFFFF" w:val="clear"/>
          <w:rtl w:val="true"/>
        </w:rPr>
        <w:t xml:space="preserve">وَشَبَّكَ بَيْنَ أَصَابِعِه </w:t>
      </w:r>
      <w:r>
        <w:rPr>
          <w:rFonts w:cs="Times New Roman" w:ascii="Times New Roman" w:hAnsi="Times New Roman" w:asciiTheme="majorBidi" w:cstheme="majorBidi" w:hAnsiTheme="majorBidi"/>
          <w:b/>
          <w:bCs/>
          <w:color w:val="000000"/>
          <w:sz w:val="32"/>
          <w:szCs w:val="32"/>
          <w:shd w:fill="FFFFFF" w:val="clear"/>
          <w:rtl w:val="true"/>
        </w:rPr>
        <w:t xml:space="preserve">. </w:t>
      </w:r>
      <w:r>
        <w:rPr>
          <w:rFonts w:ascii="Times New Roman" w:hAnsi="Times New Roman" w:cs="Times New Roman" w:asciiTheme="majorBidi" w:cstheme="majorBidi" w:hAnsiTheme="majorBidi"/>
          <w:b/>
          <w:b/>
          <w:bCs/>
          <w:color w:val="000000"/>
          <w:sz w:val="32"/>
          <w:sz w:val="32"/>
          <w:szCs w:val="32"/>
          <w:shd w:fill="FFFFFF" w:val="clear"/>
          <w:rtl w:val="true"/>
        </w:rPr>
        <w:t>متفق عليه</w:t>
      </w:r>
      <w:r>
        <w:rPr>
          <w:rFonts w:ascii="Times New Roman" w:hAnsi="Times New Roman" w:cs="Times New Roman" w:asciiTheme="majorBidi" w:cstheme="majorBidi" w:hAnsiTheme="majorBidi"/>
          <w:b/>
          <w:b/>
          <w:bCs/>
          <w:color w:val="000000"/>
          <w:sz w:val="32"/>
          <w:sz w:val="32"/>
          <w:szCs w:val="32"/>
          <w:shd w:fill="FFFFFF" w:val="clear"/>
        </w:rPr>
        <w:t xml:space="preserve"> </w:t>
      </w:r>
      <w:r>
        <w:rPr>
          <w:rFonts w:cs="Times New Roman" w:ascii="Times New Roman" w:hAnsi="Times New Roman" w:asciiTheme="majorBidi" w:cstheme="majorBidi" w:hAnsiTheme="majorBidi"/>
          <w:b/>
          <w:bCs/>
          <w:color w:val="000000"/>
          <w:sz w:val="32"/>
          <w:szCs w:val="32"/>
          <w:shd w:fill="FFFFFF" w:val="clear"/>
        </w:rPr>
        <w:t>.</w:t>
      </w:r>
    </w:p>
    <w:p>
      <w:pPr>
        <w:pStyle w:val="Normal"/>
        <w:spacing w:lineRule="auto" w:line="360" w:before="0" w:after="0"/>
        <w:jc w:val="both"/>
        <w:rPr/>
      </w:pPr>
      <w:r>
        <w:rPr>
          <w:rFonts w:cs="Times New Roman" w:ascii="Times New Roman" w:hAnsi="Times New Roman" w:asciiTheme="majorBidi" w:cstheme="majorBidi" w:hAnsiTheme="majorBidi"/>
          <w:b/>
          <w:bCs/>
          <w:color w:val="000000"/>
          <w:sz w:val="24"/>
          <w:szCs w:val="24"/>
          <w:shd w:fill="FFFFFF" w:val="clear"/>
        </w:rPr>
        <w:t xml:space="preserve"> </w:t>
      </w:r>
      <w:r>
        <w:rPr>
          <w:rFonts w:cs="Times New Roman" w:ascii="Times New Roman" w:hAnsi="Times New Roman" w:asciiTheme="majorBidi" w:cstheme="majorBidi" w:hAnsiTheme="majorBidi"/>
          <w:b/>
          <w:bCs/>
          <w:color w:val="000000"/>
          <w:sz w:val="24"/>
          <w:szCs w:val="24"/>
          <w:shd w:fill="FFFFFF" w:val="clear"/>
        </w:rPr>
        <w:tab/>
        <w:t xml:space="preserve">“Mü’minin mü’mine karşı durumu, bir parçası diğer parçasını sımsıkı kenetleyip tutan binalar gibidir.” </w:t>
      </w:r>
      <w:r>
        <w:rPr>
          <w:rFonts w:cs="Times New Roman" w:ascii="Times New Roman" w:hAnsi="Times New Roman" w:asciiTheme="majorBidi" w:cstheme="majorBidi" w:hAnsiTheme="majorBidi"/>
          <w:color w:val="000000"/>
          <w:sz w:val="24"/>
          <w:szCs w:val="24"/>
          <w:shd w:fill="FFFFFF" w:val="clear"/>
        </w:rPr>
        <w:t>Hz. Peygamber bunu açıklamak için, iki elinin parmaklarını birbiri arasına geçirerek kenetledi. Buhârî, Salât 88, Mezâlim 5; Müslim, Birr  65.</w:t>
      </w:r>
    </w:p>
    <w:p>
      <w:pPr>
        <w:pStyle w:val="Normal"/>
        <w:spacing w:lineRule="auto" w:line="360" w:before="0" w:after="0"/>
        <w:ind w:firstLine="708"/>
        <w:jc w:val="both"/>
        <w:rPr/>
      </w:pPr>
      <w:r>
        <w:rPr>
          <w:rFonts w:cs="Times New Roman" w:ascii="Times New Roman" w:hAnsi="Times New Roman" w:asciiTheme="majorBidi" w:cstheme="majorBidi" w:hAnsiTheme="majorBidi"/>
          <w:color w:val="000000"/>
          <w:sz w:val="24"/>
          <w:szCs w:val="24"/>
          <w:shd w:fill="FFFFFF" w:val="clear"/>
        </w:rPr>
        <w:t>Bu hadiste de, mü’minlerin birbirlerine yardımcı olmalarını, aralarında yardımlaşmalarını, bir binanın unsurlarının birbirini sımsıkı tutması, kenetlenmesi haline benzetmiştir. Böyle bir bina sağlam ve dayanıklı olur. Aksi takdirde ayakta duramaz, yıkılır. Şayet müslümanlar birbirlerine yardımcı olmaz, birlik ve beraberlik içinde bulunmaz, birbirlerine sımsıkı kenetlenmezlerse, güçlerini ve kuvvetlerini kaybeder, ayakta duramaz, yıkılırlar. Nitekim, İslâm tarihi, bunun hem müsbet hem de menfi tecrübeleriyle doludur.</w:t>
      </w:r>
    </w:p>
    <w:p>
      <w:pPr>
        <w:pStyle w:val="Normal"/>
        <w:spacing w:lineRule="auto" w:line="360" w:before="0" w:after="0"/>
        <w:jc w:val="both"/>
        <w:rPr/>
      </w:pPr>
      <w:r>
        <w:rPr>
          <w:rFonts w:cs="Times New Roman" w:ascii="Times New Roman" w:hAnsi="Times New Roman" w:asciiTheme="majorBidi" w:cstheme="majorBidi" w:hAnsiTheme="majorBidi"/>
          <w:sz w:val="24"/>
          <w:szCs w:val="24"/>
        </w:rPr>
        <w:t xml:space="preserve">Kur’ân-ı Kerîm: </w:t>
      </w:r>
      <w:r>
        <w:rPr>
          <w:rFonts w:cs="Times New Roman" w:ascii="Times New Roman" w:hAnsi="Times New Roman" w:asciiTheme="majorBidi" w:cstheme="majorBidi" w:hAnsiTheme="majorBidi"/>
          <w:b/>
          <w:bCs/>
          <w:sz w:val="24"/>
          <w:szCs w:val="24"/>
        </w:rPr>
        <w:t xml:space="preserve">“Şüphesiz mü’minler birbiri ile kardeştirler” </w:t>
      </w:r>
      <w:r>
        <w:rPr>
          <w:rFonts w:cs="Times New Roman" w:ascii="Times New Roman" w:hAnsi="Times New Roman" w:asciiTheme="majorBidi" w:cstheme="majorBidi" w:hAnsiTheme="majorBidi"/>
          <w:sz w:val="24"/>
          <w:szCs w:val="24"/>
        </w:rPr>
        <w:t>[Hucurât sûresi (49), 10] buyurur.</w:t>
      </w:r>
      <w:r>
        <w:rPr>
          <w:rFonts w:eastAsia="Times New Roman" w:cs="Times New Roman" w:ascii="Times New Roman" w:hAnsi="Times New Roman" w:asciiTheme="majorBidi" w:cstheme="majorBidi" w:hAnsiTheme="majorBidi"/>
          <w:sz w:val="24"/>
          <w:szCs w:val="24"/>
          <w:lang w:eastAsia="tr-TR"/>
        </w:rPr>
        <w:t xml:space="preserve"> </w:t>
      </w:r>
      <w:r>
        <w:rPr>
          <w:rFonts w:cs="Times New Roman" w:ascii="Times New Roman" w:hAnsi="Times New Roman" w:asciiTheme="majorBidi" w:cstheme="majorBidi" w:hAnsiTheme="majorBidi"/>
          <w:sz w:val="24"/>
          <w:szCs w:val="24"/>
        </w:rPr>
        <w:t xml:space="preserve">Resûlullah </w:t>
      </w:r>
      <w:r>
        <w:rPr>
          <w:rFonts w:cs="Times New Roman" w:ascii="Times New Roman" w:hAnsi="Times New Roman" w:asciiTheme="majorBidi" w:cstheme="majorBidi" w:hAnsiTheme="majorBidi"/>
          <w:i/>
          <w:iCs/>
          <w:sz w:val="24"/>
          <w:szCs w:val="24"/>
        </w:rPr>
        <w:t xml:space="preserve">sallallahu aleyhi ve sellem </w:t>
      </w:r>
      <w:r>
        <w:rPr>
          <w:rFonts w:cs="Times New Roman" w:ascii="Times New Roman" w:hAnsi="Times New Roman" w:asciiTheme="majorBidi" w:cstheme="majorBidi" w:hAnsiTheme="majorBidi"/>
          <w:sz w:val="24"/>
          <w:szCs w:val="24"/>
        </w:rPr>
        <w:t> şöyle buyurdu:</w:t>
      </w:r>
    </w:p>
    <w:p>
      <w:pPr>
        <w:pStyle w:val="Normal"/>
        <w:spacing w:lineRule="auto" w:line="360" w:before="0" w:after="0"/>
        <w:jc w:val="both"/>
        <w:rPr/>
      </w:pPr>
      <w:r>
        <w:rPr>
          <w:rFonts w:ascii="Times New Roman" w:hAnsi="Times New Roman" w:cs="Times New Roman" w:asciiTheme="majorBidi" w:cstheme="majorBidi" w:hAnsiTheme="majorBidi"/>
          <w:b/>
          <w:b/>
          <w:bCs/>
          <w:sz w:val="32"/>
          <w:sz w:val="32"/>
          <w:szCs w:val="32"/>
          <w:rtl w:val="true"/>
        </w:rPr>
        <w:t>المُسْلِمُ أَخُو المُسْلِمِ ، لا يظْلِمُه ، ولا يُسْلِمهُ ، منْ كَانَ فِي حَاجَةِ أَخِيهِ كَانَ اللَّهُ فِي حاجتِهِ ، ومَنْ فَرَّج عنْ مُسْلِمٍ كُرْبةً فَرَّجَ اللَّهُ عنْهُ بِهَا كُرْبَةً مِنْ كُرَبِ يوْمَ الْقِيامَةِ ، ومَنْ ستر مُسْلِماً سَتَرهُ اللَّهُ يَوْم الْقِيَامَةِ</w:t>
      </w:r>
    </w:p>
    <w:p>
      <w:pPr>
        <w:pStyle w:val="Normal"/>
        <w:spacing w:lineRule="auto" w:line="360" w:before="0" w:after="0"/>
        <w:ind w:firstLine="708"/>
        <w:jc w:val="both"/>
        <w:rPr/>
      </w:pPr>
      <w:r>
        <w:rPr>
          <w:rFonts w:cs="Times New Roman" w:ascii="Times New Roman" w:hAnsi="Times New Roman" w:asciiTheme="majorBidi" w:cstheme="majorBidi" w:hAnsiTheme="majorBidi"/>
          <w:b/>
          <w:bCs/>
          <w:sz w:val="24"/>
          <w:szCs w:val="24"/>
        </w:rPr>
        <w:t>“</w:t>
      </w:r>
      <w:r>
        <w:rPr>
          <w:rFonts w:cs="Times New Roman" w:ascii="Times New Roman" w:hAnsi="Times New Roman" w:asciiTheme="majorBidi" w:cstheme="majorBidi" w:hAnsiTheme="majorBidi"/>
          <w:b/>
          <w:bCs/>
          <w:sz w:val="24"/>
          <w:szCs w:val="24"/>
        </w:rPr>
        <w:t>Müslüman, müslümanın kardeşidir. Ona zulmetmez, haksızlık yapmaz, onu düşmana teslim etmez. Müslüman kardeşinin ihtiyacını gideren kimsenin Allah da ihtiyacını giderir. Kim bir müslümandan bir sıkıntıyı giderirse, Allah Teâlâ o kimsenin kıyamet günündeki sıkıntılarından birini giderir. Kim bir müslümanın ayıp ve kusurunu örterse, Allah Teâlâ da o kimsenin ayıp ve kusurunu örter.”</w:t>
      </w:r>
      <w:r>
        <w:rPr>
          <w:rFonts w:cs="Times New Roman" w:ascii="Times New Roman" w:hAnsi="Times New Roman" w:asciiTheme="majorBidi" w:cstheme="majorBidi" w:hAnsiTheme="majorBidi"/>
          <w:sz w:val="24"/>
          <w:szCs w:val="24"/>
        </w:rPr>
        <w:t xml:space="preserve">  Buhârî, Mezâlim 3; Müslim, Birr 58. </w:t>
      </w:r>
    </w:p>
    <w:p>
      <w:pPr>
        <w:pStyle w:val="Normal"/>
        <w:spacing w:lineRule="auto" w:line="360" w:before="0" w:after="0"/>
        <w:ind w:firstLine="708"/>
        <w:jc w:val="both"/>
        <w:rPr/>
      </w:pPr>
      <w:r>
        <w:rPr>
          <w:rFonts w:cs="Times New Roman" w:ascii="Times New Roman" w:hAnsi="Times New Roman" w:asciiTheme="majorBidi" w:cstheme="majorBidi" w:hAnsiTheme="majorBidi"/>
          <w:sz w:val="24"/>
          <w:szCs w:val="24"/>
        </w:rPr>
        <w:t>Bu durum Yunu’un dilinde şöyle satırlara döküşür:</w:t>
      </w:r>
    </w:p>
    <w:p>
      <w:pPr>
        <w:pStyle w:val="Normal"/>
        <w:spacing w:lineRule="auto" w:line="360" w:before="0" w:after="0"/>
        <w:ind w:firstLine="708"/>
        <w:jc w:val="both"/>
        <w:rPr/>
      </w:pP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sz w:val="24"/>
          <w:szCs w:val="24"/>
        </w:rPr>
        <w:t>Gönül Çalab’ın tahtı</w:t>
      </w:r>
    </w:p>
    <w:p>
      <w:pPr>
        <w:pStyle w:val="Normal"/>
        <w:spacing w:lineRule="auto" w:line="360" w:before="0" w:after="0"/>
        <w:ind w:firstLine="708"/>
        <w:jc w:val="both"/>
        <w:rPr/>
      </w:pPr>
      <w:r>
        <w:rPr>
          <w:rFonts w:cs="Times New Roman" w:ascii="Times New Roman" w:hAnsi="Times New Roman" w:asciiTheme="majorBidi" w:cstheme="majorBidi" w:hAnsiTheme="majorBidi"/>
          <w:sz w:val="24"/>
          <w:szCs w:val="24"/>
        </w:rPr>
        <w:t>Çalap gönüle baktı</w:t>
      </w:r>
    </w:p>
    <w:p>
      <w:pPr>
        <w:pStyle w:val="Normal"/>
        <w:spacing w:lineRule="auto" w:line="360" w:before="0" w:after="0"/>
        <w:ind w:firstLine="708"/>
        <w:jc w:val="both"/>
        <w:rPr/>
      </w:pPr>
      <w:r>
        <w:rPr>
          <w:rFonts w:cs="Times New Roman" w:ascii="Times New Roman" w:hAnsi="Times New Roman" w:asciiTheme="majorBidi" w:cstheme="majorBidi" w:hAnsiTheme="majorBidi"/>
          <w:sz w:val="24"/>
          <w:szCs w:val="24"/>
        </w:rPr>
        <w:t>İki cihan bedbahtı</w:t>
      </w:r>
    </w:p>
    <w:p>
      <w:pPr>
        <w:pStyle w:val="Normal"/>
        <w:spacing w:lineRule="auto" w:line="360" w:before="0" w:after="0"/>
        <w:jc w:val="center"/>
        <w:rPr/>
      </w:pPr>
      <w:r>
        <w:rPr>
          <w:rFonts w:cs="Times New Roman" w:ascii="Times New Roman" w:hAnsi="Times New Roman" w:asciiTheme="majorBidi" w:cstheme="majorBidi" w:hAnsiTheme="majorBidi"/>
          <w:b/>
          <w:bCs/>
          <w:color w:val="000000"/>
          <w:sz w:val="24"/>
          <w:szCs w:val="24"/>
          <w:shd w:fill="FFFFFF" w:val="clear"/>
        </w:rPr>
        <w:t>ANNE BABAYA KARŞI MERHAMET</w:t>
      </w:r>
    </w:p>
    <w:p>
      <w:pPr>
        <w:pStyle w:val="Normal"/>
        <w:spacing w:lineRule="auto" w:line="360" w:before="0" w:after="0"/>
        <w:jc w:val="both"/>
        <w:rPr/>
      </w:pPr>
      <w:r>
        <w:rPr>
          <w:rFonts w:ascii="Times New Roman" w:hAnsi="Times New Roman" w:cs="Times New Roman" w:asciiTheme="majorBidi" w:cstheme="majorBidi" w:hAnsiTheme="majorBidi"/>
          <w:b/>
          <w:b/>
          <w:bCs/>
          <w:color w:val="000000"/>
          <w:sz w:val="32"/>
          <w:sz w:val="32"/>
          <w:szCs w:val="32"/>
          <w:shd w:fill="FFFFFF" w:val="clear"/>
          <w:rtl w:val="true"/>
        </w:rPr>
        <w:t>وَقَضَى رَبُّكَ أَلاَّ تَعْبُدُواْ إِلاَّ إِيَّاهُ وَبِالْوَالِدَيْنِ إِحْسَانًا إِمَّا يَبْلُغَنَّ عِندَكَ الْكِبَرَ أَحَدُهُمَا أَوْ كِلاَهُمَا فَلاَ تَقُل لَّهُمَا أُفٍّ وَلاَ تَنْهَرْهُمَا وَقُل لَّهُمَا قَوْلاً كَرِيمًا  وَاخْفِضْ لَهُمَا جَنَاحَ الذُّلِّ مِنَ الرَّحْمَةِ وَقُل رَّبِّ ارْحَمْهُمَا كَمَا رَبَّيَانِي صَغِيرًا</w:t>
      </w:r>
      <w:r>
        <w:rPr>
          <w:rFonts w:ascii="Times New Roman" w:hAnsi="Times New Roman" w:cs="Times New Roman" w:asciiTheme="majorBidi" w:cstheme="majorBidi" w:hAnsiTheme="majorBidi"/>
          <w:b/>
          <w:b/>
          <w:bCs/>
          <w:color w:val="000000"/>
          <w:sz w:val="32"/>
          <w:sz w:val="32"/>
          <w:szCs w:val="32"/>
          <w:shd w:fill="FFFFFF" w:val="clear"/>
        </w:rPr>
        <w:t xml:space="preserve"> </w:t>
      </w:r>
    </w:p>
    <w:p>
      <w:pPr>
        <w:pStyle w:val="Normal"/>
        <w:spacing w:lineRule="auto" w:line="360" w:before="0" w:after="0"/>
        <w:ind w:firstLine="397"/>
        <w:jc w:val="both"/>
        <w:rPr/>
      </w:pPr>
      <w:r>
        <w:rPr>
          <w:rFonts w:cs="Times New Roman" w:ascii="Times New Roman" w:hAnsi="Times New Roman" w:asciiTheme="majorBidi" w:cstheme="majorBidi" w:hAnsiTheme="majorBidi"/>
          <w:b/>
          <w:bCs/>
          <w:color w:val="000000"/>
          <w:sz w:val="24"/>
          <w:szCs w:val="24"/>
          <w:shd w:fill="FFFFFF" w:val="clear"/>
        </w:rPr>
        <w:t>“</w:t>
      </w:r>
      <w:r>
        <w:rPr>
          <w:rFonts w:cs="Times New Roman" w:ascii="Times New Roman" w:hAnsi="Times New Roman" w:asciiTheme="majorBidi" w:cstheme="majorBidi" w:hAnsiTheme="majorBidi"/>
          <w:b/>
          <w:bCs/>
          <w:color w:val="000000"/>
          <w:sz w:val="24"/>
          <w:szCs w:val="24"/>
          <w:shd w:fill="FFFFFF" w:val="clear"/>
        </w:rPr>
        <w:t xml:space="preserve">Rabbin şöyle emretti: Sadece Allah’a ibadet edeceksiniz. Ana ve babanıza iyi davranacaksınız. Onlardan biri veya her ikisi senin yanında yaşlanırsa, sakın onlara “of!” bile deme! Onları azarlama! Onlara saygıyla hitap et! Onlara merhamet ederek tevâzu kanadlarını aç da, “Rabbim! Küçüklüğümde onlar beni nasıl şefkatle büyüttülerse, sen de onlara öyle merhamet et, de!” </w:t>
      </w:r>
      <w:r>
        <w:rPr>
          <w:rFonts w:cs="Times New Roman" w:ascii="Times New Roman" w:hAnsi="Times New Roman" w:asciiTheme="majorBidi" w:cstheme="majorBidi" w:hAnsiTheme="majorBidi"/>
          <w:color w:val="000000"/>
          <w:sz w:val="24"/>
          <w:szCs w:val="24"/>
          <w:shd w:fill="FFFFFF" w:val="clear"/>
        </w:rPr>
        <w:t> İsrâ sûresi (17), 23-24</w:t>
      </w:r>
    </w:p>
    <w:p>
      <w:pPr>
        <w:pStyle w:val="Normal"/>
        <w:spacing w:lineRule="auto" w:line="360" w:before="198" w:after="0"/>
        <w:ind w:firstLine="397"/>
        <w:jc w:val="both"/>
        <w:rPr/>
      </w:pPr>
      <w:r>
        <w:rPr>
          <w:rFonts w:eastAsia="Times New Roman" w:cs="Times New Roman" w:ascii="Times New Roman" w:hAnsi="Times New Roman" w:asciiTheme="majorBidi" w:cstheme="majorBidi" w:hAnsiTheme="majorBidi"/>
          <w:sz w:val="24"/>
          <w:szCs w:val="24"/>
          <w:lang w:eastAsia="tr-TR"/>
        </w:rPr>
        <w:t>Sen yüzüne konan bir sineği bile kovamayacak kadar güçsüzken, annen ile babanda, Allah’ın yetiştirip büyütme, merhamet edip koruma sıfatları kendini gösterdi. Öyleyse sen öncelikle Allah’ın birliğini kabul edecek, onun peşinden de ana ve babana iyilik ve itaat edeceksin. Onlar senin yanında yaşlanacak olursa, hoşuna gitmeyecek bir hareket yaptıklarında sakın onları azarlama; gönüllerini kırma! Bir zamanlar sen de hoşa gitmeyen işler yaptığında, annen ve baban seni anlayışla karşılardı. Şimdi onlar yaşlandı. Senin çocukluk günlerinde yaptıklarına benzer garip hareketler yapabilirler; yersiz bulacağın sözler söyleyebilirler. Sen de onlara aynı şekilde anlayış göster; şefkatli ve merhametli ol! Bununla da kalma, onlara merhamet etmesi, günahlarını bağışlaması için Cenâb-ı Hakk’a dua edip yalvar!</w:t>
      </w:r>
    </w:p>
    <w:p>
      <w:pPr>
        <w:pStyle w:val="Normal"/>
        <w:spacing w:lineRule="auto" w:line="360" w:before="0" w:after="0"/>
        <w:jc w:val="center"/>
        <w:rPr/>
      </w:pPr>
      <w:r>
        <w:rPr>
          <w:rFonts w:cs="Times New Roman" w:ascii="Times New Roman" w:hAnsi="Times New Roman" w:asciiTheme="majorBidi" w:cstheme="majorBidi" w:hAnsiTheme="majorBidi"/>
          <w:b/>
          <w:bCs/>
          <w:color w:val="000000"/>
          <w:sz w:val="24"/>
          <w:szCs w:val="24"/>
          <w:shd w:fill="FFFFFF" w:val="clear"/>
        </w:rPr>
        <w:t>EŞİNE KARŞI MERHAMET</w:t>
      </w:r>
    </w:p>
    <w:p>
      <w:pPr>
        <w:pStyle w:val="Normal"/>
        <w:spacing w:lineRule="auto" w:line="360" w:before="0" w:after="0"/>
        <w:ind w:firstLine="708"/>
        <w:jc w:val="both"/>
        <w:rPr/>
      </w:pPr>
      <w:r>
        <w:rPr>
          <w:rFonts w:cs="Times New Roman" w:ascii="Times New Roman" w:hAnsi="Times New Roman" w:asciiTheme="majorBidi" w:cstheme="majorBidi" w:hAnsiTheme="majorBidi"/>
          <w:color w:val="000000"/>
          <w:sz w:val="24"/>
          <w:szCs w:val="24"/>
          <w:shd w:fill="FFFFFF" w:val="clear"/>
        </w:rPr>
        <w:t xml:space="preserve">Aile, insan için çok önemlidir elbette! Anadolu'da ve Hint Yarımadası'nda gelenekselleşmiş bir nikâh duası vardır! “Allah'ım! Bu anlaşmayı bereketli ve mübarek kıl. Yeni evlenen çifti ülfet, muhabbet ve bağlılık duygularıyla kaynaştır. Aralarına nefret, fitne ve ayrılığın girmesine izin verme. Tıpkı Âdem ile Havva'yı, Muhammed (sav) ile Hatîcetü'l-Kübrâ'yı ve Ali ile Fâtımatü'z-Zehrâ'yı kaynaştırdığın gibi...” Biz bu duada Hz. Ali'nin Fâtıma'ya olan sevgisini görürüz. Hz. Fâtıma'nın eşine olan aşkını duyarız. Her nikâh kıyıldığında duamız, Âdem ve Havva'nın, Allah Resûlü ile Hatice validemizin ve Hz. Ali ile Hz. Fâtıma'nın mutlu yuvalarının yâdı olur... yüce Rabbimiz Kur’an-ı  Kerimde şöyle buyurmaktadır: </w:t>
      </w:r>
    </w:p>
    <w:p>
      <w:pPr>
        <w:pStyle w:val="Normal"/>
        <w:spacing w:lineRule="auto" w:line="360" w:before="0" w:after="0"/>
        <w:jc w:val="both"/>
        <w:rPr/>
      </w:pPr>
      <w:r>
        <w:rPr>
          <w:rFonts w:ascii="Times New Roman" w:hAnsi="Times New Roman" w:cs="Times New Roman" w:asciiTheme="majorBidi" w:cstheme="majorBidi" w:hAnsiTheme="majorBidi"/>
          <w:b/>
          <w:b/>
          <w:bCs/>
          <w:color w:val="2C2C2C"/>
          <w:sz w:val="32"/>
          <w:sz w:val="32"/>
          <w:szCs w:val="32"/>
          <w:shd w:fill="FFFFFF" w:val="clear"/>
          <w:rtl w:val="true"/>
        </w:rPr>
        <w:t>وَمِنْ اٰيَاتِه۪ٓ اَنْ خَلَقَ لَكُمْ مِنْ اَنْفُسِكُمْ اَزْوَاجًا لِتَسْكُنُٓوا اِلَيْهَا وَجَعَلَ بَيْنَكُمْ مَوَدَّةً وَرَحْمَةًۜ اِنَّ ف۪ي ذٰلِكَ لَاٰيَاتٍ لِقَوْمٍ يَتَفَكَّرُونَ ﴿</w:t>
      </w:r>
      <w:r>
        <w:rPr>
          <w:rFonts w:cs="Times New Roman" w:ascii="Times New Roman" w:hAnsi="Times New Roman" w:asciiTheme="majorBidi" w:cstheme="majorBidi" w:hAnsiTheme="majorBidi"/>
          <w:b/>
          <w:bCs/>
          <w:color w:val="2C2C2C"/>
          <w:sz w:val="32"/>
          <w:szCs w:val="32"/>
          <w:shd w:fill="FFFFFF" w:val="clear"/>
        </w:rPr>
        <w:t>21</w:t>
      </w:r>
      <w:r>
        <w:rPr>
          <w:rFonts w:ascii="Times New Roman" w:hAnsi="Times New Roman" w:cs="Times New Roman" w:asciiTheme="majorBidi" w:cstheme="majorBidi" w:hAnsiTheme="majorBidi"/>
          <w:b/>
          <w:b/>
          <w:bCs/>
          <w:color w:val="2C2C2C"/>
          <w:sz w:val="32"/>
          <w:sz w:val="32"/>
          <w:szCs w:val="32"/>
          <w:shd w:fill="FFFFFF" w:val="clear"/>
        </w:rPr>
        <w:t>﴾</w:t>
      </w:r>
    </w:p>
    <w:p>
      <w:pPr>
        <w:pStyle w:val="Normal"/>
        <w:spacing w:lineRule="auto" w:line="360"/>
        <w:ind w:firstLine="708"/>
        <w:jc w:val="both"/>
        <w:rPr/>
      </w:pPr>
      <w:r>
        <w:rPr>
          <w:rFonts w:cs="Times New Roman" w:ascii="Times New Roman" w:hAnsi="Times New Roman" w:asciiTheme="majorBidi" w:cstheme="majorBidi" w:hAnsiTheme="majorBidi"/>
          <w:sz w:val="24"/>
          <w:szCs w:val="24"/>
        </w:rPr>
        <w:t>Onlara ısınıp kaynaşasınız diye size kendi türünüzden eşler yaratıp aranıza sevgi ve şefkat duyguları yerleştirmesi de O’nun kanıtlarındandır. Doğrusu bunda iyi düşünen kimseler için dersler vardır. Rum 21.</w:t>
      </w:r>
    </w:p>
    <w:p>
      <w:pPr>
        <w:pStyle w:val="Normal"/>
        <w:spacing w:lineRule="auto" w:line="360" w:before="0" w:after="0"/>
        <w:jc w:val="center"/>
        <w:rPr/>
      </w:pPr>
      <w:r>
        <w:rPr>
          <w:rFonts w:cs="Times New Roman" w:ascii="Times New Roman" w:hAnsi="Times New Roman" w:asciiTheme="majorBidi" w:cstheme="majorBidi" w:hAnsiTheme="majorBidi"/>
          <w:b/>
          <w:bCs/>
          <w:color w:val="000000"/>
          <w:sz w:val="24"/>
          <w:szCs w:val="24"/>
          <w:shd w:fill="FFFFFF" w:val="clear"/>
        </w:rPr>
        <w:t>ÇOCUKLARA KARŞI MERHAMET</w:t>
      </w:r>
    </w:p>
    <w:p>
      <w:pPr>
        <w:pStyle w:val="Normal"/>
        <w:spacing w:lineRule="auto" w:line="360" w:before="0" w:after="0"/>
        <w:ind w:firstLine="708"/>
        <w:jc w:val="both"/>
        <w:rPr/>
      </w:pPr>
      <w:r>
        <w:rPr>
          <w:rFonts w:cs="Times New Roman" w:ascii="Times New Roman" w:hAnsi="Times New Roman" w:asciiTheme="majorBidi" w:cstheme="majorBidi" w:hAnsiTheme="majorBidi"/>
          <w:color w:val="000000"/>
          <w:sz w:val="24"/>
          <w:szCs w:val="24"/>
          <w:shd w:fill="FFFFFF" w:val="clear"/>
        </w:rPr>
        <w:t>Hz. Peygamber, çocukları çok severdi. Zira o, âlemlere rahmet olarak gönderilmişti</w:t>
      </w:r>
      <w:r>
        <w:rPr>
          <w:rFonts w:cs="Times New Roman" w:ascii="Times New Roman" w:hAnsi="Times New Roman" w:asciiTheme="majorBidi" w:cstheme="majorBidi" w:hAnsiTheme="majorBidi"/>
          <w:color w:val="FF0000"/>
          <w:sz w:val="24"/>
          <w:szCs w:val="24"/>
          <w:shd w:fill="FFFFFF" w:val="clear"/>
          <w:vertAlign w:val="superscript"/>
        </w:rPr>
        <w:t xml:space="preserve"> </w:t>
      </w:r>
      <w:r>
        <w:rPr>
          <w:rFonts w:cs="Times New Roman" w:ascii="Times New Roman" w:hAnsi="Times New Roman" w:asciiTheme="majorBidi" w:cstheme="majorBidi" w:hAnsiTheme="majorBidi"/>
          <w:color w:val="000000"/>
          <w:sz w:val="24"/>
          <w:szCs w:val="24"/>
          <w:shd w:fill="FFFFFF" w:val="clear"/>
        </w:rPr>
        <w:t>ve çocuk sevgisi, Allah'ın insana bahşettiği </w:t>
      </w:r>
      <w:r>
        <w:rPr>
          <w:rFonts w:cs="Times New Roman" w:ascii="Times New Roman" w:hAnsi="Times New Roman" w:asciiTheme="majorBidi" w:cstheme="majorBidi" w:hAnsiTheme="majorBidi"/>
          <w:sz w:val="24"/>
          <w:szCs w:val="24"/>
        </w:rPr>
        <w:t>merhamet</w:t>
      </w:r>
      <w:r>
        <w:rPr>
          <w:rFonts w:cs="Times New Roman" w:ascii="Times New Roman" w:hAnsi="Times New Roman" w:asciiTheme="majorBidi" w:cstheme="majorBidi" w:hAnsiTheme="majorBidi"/>
          <w:color w:val="000000"/>
          <w:sz w:val="24"/>
          <w:szCs w:val="24"/>
          <w:shd w:fill="FFFFFF" w:val="clear"/>
        </w:rPr>
        <w:t> duygusunun göstergesiydi. Bir bedevî Hz. Peygamber'e gelerek ona, “Sizler çocukları öper misiniz? Biz onları (hiç) öpmeyiz.” demişti. Nebî (sav) ona şu anlamlı cevabı vermişti: </w:t>
      </w:r>
      <w:r>
        <w:rPr>
          <w:rStyle w:val="Vurgu"/>
          <w:rFonts w:cs="Times New Roman" w:ascii="Times New Roman" w:hAnsi="Times New Roman" w:asciiTheme="majorBidi" w:cstheme="majorBidi" w:hAnsiTheme="majorBidi"/>
          <w:color w:val="000000"/>
          <w:sz w:val="24"/>
          <w:szCs w:val="24"/>
          <w:shd w:fill="FFFFFF" w:val="clear"/>
        </w:rPr>
        <w:t>“Allah senin gönlünden merhameti çekip almışsa ben ne yapayım?”</w:t>
      </w:r>
      <w:r>
        <w:rPr>
          <w:rFonts w:cs="Times New Roman" w:ascii="Times New Roman" w:hAnsi="Times New Roman" w:asciiTheme="majorBidi" w:cstheme="majorBidi" w:hAnsiTheme="majorBidi"/>
          <w:color w:val="000000"/>
          <w:sz w:val="24"/>
          <w:szCs w:val="24"/>
          <w:shd w:fill="FFFFFF" w:val="clear"/>
        </w:rPr>
        <w:t xml:space="preserve">. </w:t>
      </w:r>
      <w:r>
        <w:rPr>
          <w:rFonts w:cs="Times New Roman" w:ascii="Times New Roman" w:hAnsi="Times New Roman" w:asciiTheme="majorBidi" w:cstheme="majorBidi" w:hAnsiTheme="majorBidi"/>
          <w:sz w:val="24"/>
          <w:szCs w:val="24"/>
        </w:rPr>
        <w:t>Buhârî, Edeb 18; Müslim, Fezâil 164</w:t>
      </w:r>
      <w:r>
        <w:rPr>
          <w:rFonts w:cs="Times New Roman" w:ascii="Times New Roman" w:hAnsi="Times New Roman" w:asciiTheme="majorBidi" w:cstheme="majorBidi" w:hAnsiTheme="majorBidi"/>
          <w:color w:val="000000"/>
          <w:sz w:val="24"/>
          <w:szCs w:val="24"/>
          <w:shd w:fill="FFFFFF" w:val="clear"/>
        </w:rPr>
        <w:t xml:space="preserve">  Üsâme b. Zeyd, Resûlullah'ın (sav) kendisini bir dizine, Hasan'ı da öbür dizine oturtup, onları bağrına bastığını ve onlar için şöyle dua ettini aktarmıştır :</w:t>
      </w:r>
      <w:r>
        <w:rPr>
          <w:rFonts w:cs="Times New Roman" w:ascii="Times New Roman" w:hAnsi="Times New Roman" w:asciiTheme="majorBidi" w:cstheme="majorBidi" w:hAnsiTheme="majorBidi"/>
          <w:color w:val="2C2C2C"/>
          <w:sz w:val="24"/>
          <w:szCs w:val="24"/>
          <w:shd w:fill="FFFFFF" w:val="clear"/>
        </w:rPr>
        <w:t xml:space="preserve"> </w:t>
      </w:r>
      <w:r>
        <w:rPr>
          <w:rFonts w:ascii="Times New Roman" w:hAnsi="Times New Roman" w:cs="Times New Roman" w:asciiTheme="majorBidi" w:cstheme="majorBidi" w:hAnsiTheme="majorBidi"/>
          <w:b/>
          <w:b/>
          <w:bCs/>
          <w:color w:val="2C2C2C"/>
          <w:sz w:val="32"/>
          <w:sz w:val="32"/>
          <w:szCs w:val="32"/>
          <w:shd w:fill="FFFFFF" w:val="clear"/>
          <w:rtl w:val="true"/>
        </w:rPr>
        <w:t>للَّهُمَّ ارْحَمْهُمَا فَإِنِّى أَرْحَمُهُمَا</w:t>
      </w:r>
      <w:r>
        <w:rPr>
          <w:rFonts w:ascii="Times New Roman" w:hAnsi="Times New Roman" w:cs="Times New Roman" w:asciiTheme="majorBidi" w:cstheme="majorBidi" w:hAnsiTheme="majorBidi"/>
          <w:color w:val="2C2C2C"/>
          <w:sz w:val="24"/>
          <w:sz w:val="24"/>
          <w:szCs w:val="24"/>
          <w:shd w:fill="FFFFFF" w:val="clear"/>
        </w:rPr>
        <w:t> </w:t>
      </w:r>
      <w:r>
        <w:rPr>
          <w:rStyle w:val="Vurgu"/>
          <w:rFonts w:ascii="Times New Roman" w:hAnsi="Times New Roman" w:cs="Times New Roman" w:asciiTheme="majorBidi" w:cstheme="majorBidi" w:hAnsiTheme="majorBidi"/>
          <w:color w:val="000000"/>
          <w:sz w:val="24"/>
          <w:sz w:val="24"/>
          <w:szCs w:val="24"/>
          <w:shd w:fill="FFFFFF" w:val="clear"/>
        </w:rPr>
        <w:t xml:space="preserve"> “</w:t>
      </w:r>
      <w:r>
        <w:rPr>
          <w:rStyle w:val="Vurgu"/>
          <w:rFonts w:cs="Times New Roman" w:ascii="Times New Roman" w:hAnsi="Times New Roman" w:asciiTheme="majorBidi" w:cstheme="majorBidi" w:hAnsiTheme="majorBidi"/>
          <w:color w:val="000000"/>
          <w:sz w:val="24"/>
          <w:szCs w:val="24"/>
          <w:shd w:fill="FFFFFF" w:val="clear"/>
        </w:rPr>
        <w:t>Allah'ım, bu ikisine merhamet et! Ben de onlara merhametediyorum!”</w:t>
      </w:r>
      <w:r>
        <w:rPr>
          <w:rFonts w:cs="Times New Roman" w:ascii="Times New Roman" w:hAnsi="Times New Roman" w:asciiTheme="majorBidi" w:cstheme="majorBidi" w:hAnsiTheme="majorBidi"/>
          <w:color w:val="000000"/>
          <w:sz w:val="24"/>
          <w:szCs w:val="24"/>
          <w:shd w:fill="FFFFFF" w:val="clear"/>
        </w:rPr>
        <w:t> </w:t>
      </w:r>
      <w:r>
        <w:rPr>
          <w:rFonts w:cs="Times New Roman" w:ascii="Times New Roman" w:hAnsi="Times New Roman" w:asciiTheme="majorBidi" w:cstheme="majorBidi" w:hAnsiTheme="majorBidi"/>
          <w:color w:val="2C2C2C"/>
          <w:sz w:val="24"/>
          <w:szCs w:val="24"/>
          <w:shd w:fill="FFFFFF" w:val="clear"/>
        </w:rPr>
        <w:t>Buhârî, Edeb, 22</w:t>
      </w:r>
      <w:r>
        <w:rPr>
          <w:rFonts w:cs="Times New Roman" w:ascii="Times New Roman" w:hAnsi="Times New Roman" w:asciiTheme="majorBidi" w:cstheme="majorBidi" w:hAnsiTheme="majorBidi"/>
          <w:color w:val="000000"/>
          <w:sz w:val="24"/>
          <w:szCs w:val="24"/>
          <w:shd w:fill="FFFFFF" w:val="clear"/>
        </w:rPr>
        <w:t>. Bazen de çocukları bineğine alarak, omuzlarında taşıyarak, yanaklarını okşayarak hatta onlarla şakalaşarak</w:t>
      </w:r>
      <w:r>
        <w:rPr>
          <w:rFonts w:cs="Times New Roman" w:ascii="Times New Roman" w:hAnsi="Times New Roman" w:asciiTheme="majorBidi" w:cstheme="majorBidi" w:hAnsiTheme="majorBidi"/>
          <w:color w:val="FF0000"/>
          <w:sz w:val="24"/>
          <w:szCs w:val="24"/>
          <w:shd w:fill="FFFFFF" w:val="clear"/>
          <w:vertAlign w:val="superscript"/>
        </w:rPr>
        <w:t>13</w:t>
      </w:r>
      <w:r>
        <w:rPr>
          <w:rFonts w:cs="Times New Roman" w:ascii="Times New Roman" w:hAnsi="Times New Roman" w:asciiTheme="majorBidi" w:cstheme="majorBidi" w:hAnsiTheme="majorBidi"/>
          <w:color w:val="000000"/>
          <w:sz w:val="24"/>
          <w:szCs w:val="24"/>
          <w:shd w:fill="FFFFFF" w:val="clear"/>
        </w:rPr>
        <w:t> onlarla ilgilenirdi.</w:t>
      </w:r>
    </w:p>
    <w:p>
      <w:pPr>
        <w:pStyle w:val="Normal"/>
        <w:spacing w:lineRule="auto" w:line="360" w:before="0" w:after="0"/>
        <w:jc w:val="center"/>
        <w:rPr/>
      </w:pPr>
      <w:r>
        <w:rPr>
          <w:rFonts w:cs="Times New Roman" w:ascii="Times New Roman" w:hAnsi="Times New Roman" w:asciiTheme="majorBidi" w:cstheme="majorBidi" w:hAnsiTheme="majorBidi"/>
          <w:b/>
          <w:bCs/>
          <w:color w:val="000000"/>
          <w:sz w:val="24"/>
          <w:szCs w:val="24"/>
          <w:shd w:fill="FFFFFF" w:val="clear"/>
        </w:rPr>
        <w:t>AKRABAYA KARŞI MERHAMET</w:t>
      </w:r>
    </w:p>
    <w:p>
      <w:pPr>
        <w:pStyle w:val="Normal"/>
        <w:spacing w:lineRule="auto" w:line="360" w:before="0" w:after="0"/>
        <w:ind w:firstLine="708"/>
        <w:jc w:val="both"/>
        <w:rPr/>
      </w:pPr>
      <w:r>
        <w:rPr>
          <w:rFonts w:cs="Times New Roman" w:ascii="Times New Roman" w:hAnsi="Times New Roman" w:asciiTheme="majorBidi" w:cstheme="majorBidi" w:hAnsiTheme="majorBidi"/>
          <w:color w:val="000000"/>
          <w:sz w:val="24"/>
          <w:szCs w:val="24"/>
          <w:shd w:fill="FFFFFF" w:val="clear"/>
        </w:rPr>
        <w:t xml:space="preserve">Akrabalar arası ilişkiler konusu, “sıla-i rahim” kavramıyla ifade edilir İslâm edebiyatında. “Rahim” ile ana rahmi; “sıla” ile de bağ kastedilir. “Akrabalar arası ilişki” denilen bu bağ, rahimler vasıtasıyla ortaya çıkar. Rahim ile cenin arasında nasıl “kordon” diye bilinen maddî bir bağ var ise doğduktan sonra da akrabalar arasında mânevî bir bağ söz konusudur. Cenin için kordon ne kadar hayatî önemi haiz ise Müslüman birey için de sıla-i rahim o denli önem taşır. </w:t>
      </w:r>
      <w:r>
        <w:rPr>
          <w:rFonts w:cs="Times New Roman" w:ascii="Times New Roman" w:hAnsi="Times New Roman" w:asciiTheme="majorBidi" w:cstheme="majorBidi" w:hAnsiTheme="majorBidi"/>
          <w:color w:val="000000"/>
          <w:sz w:val="24"/>
          <w:szCs w:val="24"/>
        </w:rPr>
        <w:t>Resûlullah (sav) şöyle buyurmuştur:</w:t>
      </w:r>
    </w:p>
    <w:p>
      <w:pPr>
        <w:pStyle w:val="NormalWeb"/>
        <w:shd w:val="clear" w:color="auto" w:fill="FFFFFF"/>
        <w:bidi w:val="1"/>
        <w:spacing w:lineRule="auto" w:line="360" w:before="280" w:afterAutospacing="0" w:after="225"/>
        <w:jc w:val="both"/>
        <w:rPr/>
      </w:pPr>
      <w:r>
        <w:rPr>
          <w:rFonts w:ascii="Times New Roman" w:hAnsi="Times New Roman" w:asciiTheme="majorBidi" w:hAnsiTheme="majorBidi"/>
          <w:b/>
          <w:b/>
          <w:bCs/>
          <w:color w:val="000000"/>
          <w:sz w:val="32"/>
          <w:sz w:val="32"/>
          <w:szCs w:val="32"/>
          <w:rtl w:val="true"/>
        </w:rPr>
        <w:t xml:space="preserve">قَالَ رَسُولُ اللَّهِ </w:t>
      </w:r>
      <w:r>
        <w:rPr>
          <w:rFonts w:cs="Times New Roman" w:cstheme="majorBidi"/>
          <w:b/>
          <w:bCs/>
          <w:color w:val="000000"/>
          <w:sz w:val="32"/>
          <w:szCs w:val="32"/>
          <w:rtl w:val="true"/>
        </w:rPr>
        <w:t>(</w:t>
      </w:r>
      <w:r>
        <w:rPr>
          <w:rFonts w:ascii="Times New Roman" w:hAnsi="Times New Roman" w:asciiTheme="majorBidi" w:hAnsiTheme="majorBidi"/>
          <w:b/>
          <w:b/>
          <w:bCs/>
          <w:color w:val="000000"/>
          <w:sz w:val="32"/>
          <w:sz w:val="32"/>
          <w:szCs w:val="32"/>
          <w:rtl w:val="true"/>
        </w:rPr>
        <w:t>صَلَّى اللَّهُ عَلَيْهِ وَ سَلَّمْ</w:t>
      </w:r>
      <w:r>
        <w:rPr>
          <w:rFonts w:cs="Times New Roman" w:cstheme="majorBidi"/>
          <w:b/>
          <w:bCs/>
          <w:color w:val="000000"/>
          <w:sz w:val="32"/>
          <w:szCs w:val="32"/>
          <w:rtl w:val="true"/>
        </w:rPr>
        <w:t>) : “</w:t>
      </w:r>
      <w:r>
        <w:rPr>
          <w:rFonts w:ascii="Times New Roman" w:hAnsi="Times New Roman" w:asciiTheme="majorBidi" w:hAnsiTheme="majorBidi"/>
          <w:b/>
          <w:b/>
          <w:bCs/>
          <w:color w:val="000000"/>
          <w:sz w:val="32"/>
          <w:sz w:val="32"/>
          <w:szCs w:val="32"/>
          <w:rtl w:val="true"/>
        </w:rPr>
        <w:t>الرَّاحِمُونَ يَرْحَمُهُمُ الرَّحْمَنُ ارْحَمُوا مَنْ فِى الأَرْضِ يَرْحَمْكُمْ مَنْ فِى السَّمَاءِ، الرَّحِمُ شِجْنَةٌ مِنَ الرَّحْمَنِ فَمَنْ وَصَلَهَا وَصَلَهُ اللَّهُ وَمَنْ قَطَعَهَا قَطَعَهُ اللَّهُ</w:t>
      </w:r>
      <w:r>
        <w:rPr>
          <w:rFonts w:cs="Times New Roman" w:cstheme="majorBidi"/>
          <w:b/>
          <w:bCs/>
          <w:color w:val="000000"/>
          <w:sz w:val="32"/>
          <w:szCs w:val="32"/>
          <w:rtl w:val="true"/>
        </w:rPr>
        <w:t>.”</w:t>
      </w:r>
    </w:p>
    <w:p>
      <w:pPr>
        <w:pStyle w:val="NormalWeb"/>
        <w:shd w:val="clear" w:color="auto" w:fill="FFFFFF"/>
        <w:spacing w:lineRule="auto" w:line="360" w:before="280" w:afterAutospacing="0" w:after="225"/>
        <w:ind w:firstLine="708"/>
        <w:jc w:val="both"/>
        <w:rPr/>
      </w:pPr>
      <w:r>
        <w:rPr>
          <w:rStyle w:val="Vurgu"/>
          <w:rFonts w:cs="Times New Roman" w:cstheme="majorBidi"/>
          <w:color w:val="000000"/>
        </w:rPr>
        <w:t>“</w:t>
      </w:r>
      <w:r>
        <w:rPr>
          <w:rStyle w:val="Vurgu"/>
          <w:rFonts w:cs="Times New Roman" w:cstheme="majorBidi"/>
          <w:color w:val="000000"/>
        </w:rPr>
        <w:t>Merhametliler, Rahmân'ın merhamet ettiği kimselerdir. Siz yeryüzündekilere merhamet edin ki göktekiler de size merhamet etsin! 'Rahim' Rahmân'(dan) bir bağdır. Kim onunla irtibatını sürdürürse Allah da onunla irtibatını sürdürür; kim de onu koparırsa Allah da o kimseyle ilişkisini koparır.”</w:t>
      </w:r>
      <w:r>
        <w:rPr>
          <w:rFonts w:cs="Times New Roman" w:cstheme="majorBidi"/>
          <w:color w:val="000000"/>
          <w:shd w:fill="FFFFFF" w:val="clear"/>
        </w:rPr>
        <w:t xml:space="preserve"> Tirmizî, Birr, 16</w:t>
      </w:r>
    </w:p>
    <w:p>
      <w:pPr>
        <w:pStyle w:val="Normal"/>
        <w:spacing w:lineRule="auto" w:line="360" w:before="0" w:after="0"/>
        <w:jc w:val="center"/>
        <w:rPr/>
      </w:pPr>
      <w:r>
        <w:rPr>
          <w:rFonts w:cs="Times New Roman" w:ascii="Times New Roman" w:hAnsi="Times New Roman" w:asciiTheme="majorBidi" w:cstheme="majorBidi" w:hAnsiTheme="majorBidi"/>
          <w:b/>
          <w:bCs/>
          <w:color w:val="000000"/>
          <w:sz w:val="24"/>
          <w:szCs w:val="24"/>
          <w:shd w:fill="FFFFFF" w:val="clear"/>
        </w:rPr>
        <w:t>KOMŞULARA KARŞI MERHAMET</w:t>
      </w:r>
    </w:p>
    <w:p>
      <w:pPr>
        <w:pStyle w:val="Normal"/>
        <w:spacing w:lineRule="auto" w:line="360" w:before="0" w:after="0"/>
        <w:ind w:firstLine="708"/>
        <w:jc w:val="both"/>
        <w:rPr/>
      </w:pPr>
      <w:r>
        <w:rPr>
          <w:rFonts w:cs="Times New Roman" w:ascii="Times New Roman" w:hAnsi="Times New Roman" w:asciiTheme="majorBidi" w:cstheme="majorBidi" w:hAnsiTheme="majorBidi"/>
          <w:sz w:val="24"/>
          <w:szCs w:val="24"/>
        </w:rPr>
        <w:t xml:space="preserve">Komşuların birbiri üzerinde hakları vardır. İçlerinden birinin aç açık kalması hâlinde diğerleri bundan sorumludur. Resûlullah Efendimiz </w:t>
      </w:r>
      <w:r>
        <w:rPr>
          <w:rFonts w:cs="Times New Roman" w:ascii="Times New Roman" w:hAnsi="Times New Roman" w:asciiTheme="majorBidi" w:cstheme="majorBidi" w:hAnsiTheme="majorBidi"/>
          <w:i/>
          <w:iCs/>
          <w:sz w:val="24"/>
          <w:szCs w:val="24"/>
        </w:rPr>
        <w:t>“Allah’a ve âhiret gününe imân eden komşusuna iyilik etsin”</w:t>
      </w:r>
      <w:r>
        <w:rPr>
          <w:rFonts w:cs="Times New Roman" w:ascii="Times New Roman" w:hAnsi="Times New Roman" w:asciiTheme="majorBidi" w:cstheme="majorBidi" w:hAnsiTheme="majorBidi"/>
          <w:sz w:val="24"/>
          <w:szCs w:val="24"/>
        </w:rPr>
        <w:t xml:space="preserve"> buyurduğuna göre, komşuyu koruyup gözetmek, sıkıntısını gidermeye çalışmak mü’min olmanın bir gereğidir. Bir hadîs-i şerîfte yemeklerin en sâdesi olan </w:t>
      </w:r>
      <w:r>
        <w:rPr>
          <w:rFonts w:cs="Times New Roman" w:ascii="Times New Roman" w:hAnsi="Times New Roman" w:asciiTheme="majorBidi" w:cstheme="majorBidi" w:hAnsiTheme="majorBidi"/>
          <w:b/>
          <w:bCs/>
          <w:sz w:val="24"/>
          <w:szCs w:val="24"/>
        </w:rPr>
        <w:t xml:space="preserve">çorbadan bahsedilerek </w:t>
      </w:r>
      <w:r>
        <w:rPr>
          <w:rFonts w:cs="Times New Roman" w:ascii="Times New Roman" w:hAnsi="Times New Roman" w:asciiTheme="majorBidi" w:cstheme="majorBidi" w:hAnsiTheme="majorBidi"/>
          <w:color w:val="000000"/>
          <w:sz w:val="24"/>
          <w:szCs w:val="24"/>
          <w:shd w:fill="FFFFFF" w:val="clear"/>
        </w:rPr>
        <w:t>Resûlullah (SAV) şöyle buyurdu:</w:t>
      </w:r>
    </w:p>
    <w:p>
      <w:pPr>
        <w:pStyle w:val="Normal"/>
        <w:spacing w:lineRule="auto" w:line="360" w:before="0" w:after="0"/>
        <w:jc w:val="both"/>
        <w:rPr/>
      </w:pPr>
      <w:r>
        <w:rPr>
          <w:rFonts w:ascii="Times New Roman" w:hAnsi="Times New Roman" w:cs="Times New Roman" w:asciiTheme="majorBidi" w:cstheme="majorBidi" w:hAnsiTheme="majorBidi"/>
          <w:b/>
          <w:b/>
          <w:bCs/>
          <w:color w:val="000000"/>
          <w:sz w:val="32"/>
          <w:sz w:val="32"/>
          <w:szCs w:val="32"/>
          <w:shd w:fill="FFFFFF" w:val="clear"/>
          <w:rtl w:val="true"/>
        </w:rPr>
        <w:t>يَا أَبَا ذرّ إِذا طَبَخْتَ مَرَقَةً ، فَأَكْثِرْ مَاءَها ، وَتَعَاهَدْ جِيرَانَكَ</w:t>
      </w:r>
    </w:p>
    <w:p>
      <w:pPr>
        <w:pStyle w:val="Normal"/>
        <w:spacing w:lineRule="auto" w:line="360" w:before="0" w:after="0"/>
        <w:ind w:firstLine="397"/>
        <w:jc w:val="both"/>
        <w:rPr/>
      </w:pPr>
      <w:r>
        <w:rPr>
          <w:rFonts w:cs="Times New Roman" w:ascii="Times New Roman" w:hAnsi="Times New Roman" w:asciiTheme="majorBidi" w:cstheme="majorBidi" w:hAnsiTheme="majorBidi"/>
          <w:color w:val="000000"/>
          <w:sz w:val="24"/>
          <w:szCs w:val="24"/>
          <w:shd w:fill="FFFFFF" w:val="clear"/>
        </w:rPr>
        <w:t xml:space="preserve"> </w:t>
      </w:r>
      <w:r>
        <w:rPr>
          <w:rFonts w:cs="Times New Roman" w:ascii="Times New Roman" w:hAnsi="Times New Roman" w:asciiTheme="majorBidi" w:cstheme="majorBidi" w:hAnsiTheme="majorBidi"/>
          <w:b/>
          <w:bCs/>
          <w:color w:val="000000"/>
          <w:sz w:val="24"/>
          <w:szCs w:val="24"/>
          <w:shd w:fill="FFFFFF" w:val="clear"/>
        </w:rPr>
        <w:t>“</w:t>
      </w:r>
      <w:r>
        <w:rPr>
          <w:rFonts w:cs="Times New Roman" w:ascii="Times New Roman" w:hAnsi="Times New Roman" w:asciiTheme="majorBidi" w:cstheme="majorBidi" w:hAnsiTheme="majorBidi"/>
          <w:b/>
          <w:bCs/>
          <w:color w:val="000000"/>
          <w:sz w:val="24"/>
          <w:szCs w:val="24"/>
          <w:shd w:fill="FFFFFF" w:val="clear"/>
        </w:rPr>
        <w:t xml:space="preserve">Ey Ebû Zer! Çorba pişirdiğin zaman suyunu çok koy ve komşularını gözet!” </w:t>
      </w:r>
      <w:r>
        <w:rPr>
          <w:rFonts w:cs="Times New Roman" w:ascii="Times New Roman" w:hAnsi="Times New Roman" w:asciiTheme="majorBidi" w:cstheme="majorBidi" w:hAnsiTheme="majorBidi"/>
          <w:color w:val="000000"/>
          <w:sz w:val="24"/>
          <w:szCs w:val="24"/>
          <w:shd w:fill="FFFFFF" w:val="clear"/>
        </w:rPr>
        <w:t xml:space="preserve">Müslim, Birr 142. Yine </w:t>
      </w:r>
      <w:r>
        <w:rPr>
          <w:rFonts w:eastAsia="Times New Roman" w:cs="Times New Roman" w:ascii="Times New Roman" w:hAnsi="Times New Roman" w:asciiTheme="majorBidi" w:cstheme="majorBidi" w:hAnsiTheme="majorBidi"/>
          <w:sz w:val="24"/>
          <w:szCs w:val="24"/>
          <w:lang w:eastAsia="tr-TR"/>
        </w:rPr>
        <w:t xml:space="preserve">Peygamber (SAV) şöyle buyurmaktadır: </w:t>
      </w:r>
    </w:p>
    <w:p>
      <w:pPr>
        <w:pStyle w:val="Normal"/>
        <w:spacing w:lineRule="auto" w:line="360" w:before="170" w:after="0"/>
        <w:ind w:firstLine="397"/>
        <w:jc w:val="both"/>
        <w:rPr/>
      </w:pPr>
      <w:r>
        <w:rPr>
          <w:rFonts w:ascii="Times New Roman" w:hAnsi="Times New Roman" w:eastAsia="Times New Roman" w:cs="Times New Roman" w:asciiTheme="majorBidi" w:cstheme="majorBidi" w:hAnsiTheme="majorBidi"/>
          <w:b/>
          <w:b/>
          <w:bCs/>
          <w:sz w:val="32"/>
          <w:sz w:val="32"/>
          <w:szCs w:val="32"/>
          <w:rtl w:val="true"/>
          <w:lang w:eastAsia="tr-TR"/>
        </w:rPr>
        <w:t xml:space="preserve">واللَّهِ لا يُؤْمِنُ ، واللَّهِ لا يُؤْمِنُ ، </w:t>
      </w:r>
      <w:r>
        <w:rPr>
          <w:rFonts w:eastAsia="Times New Roman" w:cs="Times New Roman" w:ascii="Times New Roman" w:hAnsi="Times New Roman" w:asciiTheme="majorBidi" w:cstheme="majorBidi" w:hAnsiTheme="majorBidi"/>
          <w:b/>
          <w:bCs/>
          <w:sz w:val="32"/>
          <w:szCs w:val="32"/>
          <w:rtl w:val="true"/>
          <w:lang w:eastAsia="tr-TR"/>
        </w:rPr>
        <w:t xml:space="preserve">» </w:t>
      </w:r>
      <w:r>
        <w:rPr>
          <w:rFonts w:ascii="Times New Roman" w:hAnsi="Times New Roman" w:eastAsia="Times New Roman" w:cs="Times New Roman" w:asciiTheme="majorBidi" w:cstheme="majorBidi" w:hAnsiTheme="majorBidi"/>
          <w:b/>
          <w:b/>
          <w:bCs/>
          <w:sz w:val="32"/>
          <w:sz w:val="32"/>
          <w:szCs w:val="32"/>
          <w:rtl w:val="true"/>
          <w:lang w:eastAsia="tr-TR"/>
        </w:rPr>
        <w:t xml:space="preserve">قِيلَ </w:t>
      </w:r>
      <w:r>
        <w:rPr>
          <w:rFonts w:eastAsia="Times New Roman" w:cs="Times New Roman" w:ascii="Times New Roman" w:hAnsi="Times New Roman" w:asciiTheme="majorBidi" w:cstheme="majorBidi" w:hAnsiTheme="majorBidi"/>
          <w:b/>
          <w:bCs/>
          <w:sz w:val="32"/>
          <w:szCs w:val="32"/>
          <w:rtl w:val="true"/>
          <w:lang w:eastAsia="tr-TR"/>
        </w:rPr>
        <w:t xml:space="preserve">: </w:t>
      </w:r>
      <w:r>
        <w:rPr>
          <w:rFonts w:ascii="Times New Roman" w:hAnsi="Times New Roman" w:eastAsia="Times New Roman" w:cs="Times New Roman" w:asciiTheme="majorBidi" w:cstheme="majorBidi" w:hAnsiTheme="majorBidi"/>
          <w:b/>
          <w:b/>
          <w:bCs/>
          <w:sz w:val="32"/>
          <w:sz w:val="32"/>
          <w:szCs w:val="32"/>
          <w:rtl w:val="true"/>
          <w:lang w:eastAsia="tr-TR"/>
        </w:rPr>
        <w:t xml:space="preserve">منْ يا رسولَ اللَّهِ ؟ قال </w:t>
      </w:r>
      <w:r>
        <w:rPr>
          <w:rFonts w:eastAsia="Times New Roman" w:cs="Times New Roman" w:ascii="Times New Roman" w:hAnsi="Times New Roman" w:asciiTheme="majorBidi" w:cstheme="majorBidi" w:hAnsiTheme="majorBidi"/>
          <w:b/>
          <w:bCs/>
          <w:sz w:val="32"/>
          <w:szCs w:val="32"/>
          <w:rtl w:val="true"/>
          <w:lang w:eastAsia="tr-TR"/>
        </w:rPr>
        <w:t xml:space="preserve">: « </w:t>
      </w:r>
      <w:r>
        <w:rPr>
          <w:rFonts w:ascii="Times New Roman" w:hAnsi="Times New Roman" w:eastAsia="Times New Roman" w:cs="Times New Roman" w:asciiTheme="majorBidi" w:cstheme="majorBidi" w:hAnsiTheme="majorBidi"/>
          <w:b/>
          <w:b/>
          <w:bCs/>
          <w:sz w:val="32"/>
          <w:sz w:val="32"/>
          <w:szCs w:val="32"/>
          <w:rtl w:val="true"/>
          <w:lang w:eastAsia="tr-TR"/>
        </w:rPr>
        <w:t xml:space="preserve">الَّذي </w:t>
      </w:r>
      <w:r>
        <w:rPr>
          <w:rFonts w:eastAsia="Times New Roman" w:cs="Times New Roman" w:ascii="Times New Roman" w:hAnsi="Times New Roman" w:asciiTheme="majorBidi" w:cstheme="majorBidi" w:hAnsiTheme="majorBidi"/>
          <w:b/>
          <w:bCs/>
          <w:sz w:val="32"/>
          <w:szCs w:val="32"/>
          <w:rtl w:val="true"/>
          <w:lang w:eastAsia="tr-TR"/>
        </w:rPr>
        <w:t xml:space="preserve">: </w:t>
      </w:r>
      <w:r>
        <w:rPr>
          <w:rFonts w:ascii="Times New Roman" w:hAnsi="Times New Roman" w:eastAsia="Times New Roman" w:cs="Times New Roman" w:asciiTheme="majorBidi" w:cstheme="majorBidi" w:hAnsiTheme="majorBidi"/>
          <w:b/>
          <w:b/>
          <w:bCs/>
          <w:sz w:val="32"/>
          <w:sz w:val="32"/>
          <w:szCs w:val="32"/>
          <w:rtl w:val="true"/>
          <w:lang w:eastAsia="tr-TR"/>
        </w:rPr>
        <w:t>لا يأْمنُ جارُهُ بَوَائِقَهُ</w:t>
      </w:r>
      <w:r>
        <w:rPr>
          <w:rFonts w:ascii="Times New Roman" w:hAnsi="Times New Roman" w:eastAsia="Times New Roman" w:cs="Times New Roman" w:asciiTheme="majorBidi" w:cstheme="majorBidi" w:hAnsiTheme="majorBidi"/>
          <w:b/>
          <w:b/>
          <w:bCs/>
          <w:sz w:val="32"/>
          <w:sz w:val="32"/>
          <w:szCs w:val="32"/>
          <w:lang w:eastAsia="tr-TR"/>
        </w:rPr>
        <w:t>،</w:t>
      </w:r>
    </w:p>
    <w:p>
      <w:pPr>
        <w:pStyle w:val="Normal"/>
        <w:spacing w:lineRule="auto" w:line="360" w:before="170" w:after="0"/>
        <w:ind w:firstLine="397"/>
        <w:jc w:val="both"/>
        <w:rPr/>
      </w:pPr>
      <w:r>
        <w:rPr>
          <w:rFonts w:eastAsia="Times New Roman" w:cs="Times New Roman" w:ascii="Times New Roman" w:hAnsi="Times New Roman" w:asciiTheme="majorBidi" w:cstheme="majorBidi" w:hAnsiTheme="majorBidi"/>
          <w:sz w:val="24"/>
          <w:szCs w:val="24"/>
          <w:lang w:eastAsia="tr-TR"/>
        </w:rPr>
        <w:t xml:space="preserve"> </w:t>
      </w:r>
      <w:r>
        <w:rPr>
          <w:rFonts w:eastAsia="Times New Roman" w:cs="Times New Roman" w:ascii="Times New Roman" w:hAnsi="Times New Roman" w:asciiTheme="majorBidi" w:cstheme="majorBidi" w:hAnsiTheme="majorBidi"/>
          <w:b/>
          <w:bCs/>
          <w:sz w:val="24"/>
          <w:szCs w:val="24"/>
          <w:lang w:eastAsia="tr-TR"/>
        </w:rPr>
        <w:t>“</w:t>
      </w:r>
      <w:r>
        <w:rPr>
          <w:rFonts w:eastAsia="Times New Roman" w:cs="Times New Roman" w:ascii="Times New Roman" w:hAnsi="Times New Roman" w:asciiTheme="majorBidi" w:cstheme="majorBidi" w:hAnsiTheme="majorBidi"/>
          <w:b/>
          <w:bCs/>
          <w:sz w:val="24"/>
          <w:szCs w:val="24"/>
          <w:lang w:eastAsia="tr-TR"/>
        </w:rPr>
        <w:t>Vallâhi imân etmiş olmaz. Vallâhi imân etmiş olmaz. Vallâhi imân etmiş olmaz”</w:t>
      </w:r>
      <w:r>
        <w:rPr>
          <w:rFonts w:eastAsia="Times New Roman" w:cs="Times New Roman" w:ascii="Times New Roman" w:hAnsi="Times New Roman" w:asciiTheme="majorBidi" w:cstheme="majorBidi" w:hAnsiTheme="majorBidi"/>
          <w:sz w:val="24"/>
          <w:szCs w:val="24"/>
          <w:lang w:eastAsia="tr-TR"/>
        </w:rPr>
        <w:t xml:space="preserve"> buyurdu. Sahâbîler:- Kim imân etmiş olmaz, yâ Resûlallah? diye sordular.- </w:t>
      </w:r>
      <w:r>
        <w:rPr>
          <w:rFonts w:eastAsia="Times New Roman" w:cs="Times New Roman" w:ascii="Times New Roman" w:hAnsi="Times New Roman" w:asciiTheme="majorBidi" w:cstheme="majorBidi" w:hAnsiTheme="majorBidi"/>
          <w:b/>
          <w:bCs/>
          <w:sz w:val="24"/>
          <w:szCs w:val="24"/>
          <w:lang w:eastAsia="tr-TR"/>
        </w:rPr>
        <w:t>“Yapacağı fenalıklardan komşusu güven içinde olmayan kimse!”</w:t>
      </w:r>
      <w:r>
        <w:rPr>
          <w:rFonts w:eastAsia="Times New Roman" w:cs="Times New Roman" w:ascii="Times New Roman" w:hAnsi="Times New Roman" w:asciiTheme="majorBidi" w:cstheme="majorBidi" w:hAnsiTheme="majorBidi"/>
          <w:sz w:val="24"/>
          <w:szCs w:val="24"/>
          <w:lang w:eastAsia="tr-TR"/>
        </w:rPr>
        <w:t>. Buhârî, Edeb 29;</w:t>
      </w:r>
    </w:p>
    <w:p>
      <w:pPr>
        <w:pStyle w:val="Nest"/>
        <w:shd w:val="clear" w:color="auto" w:fill="FFFFFF"/>
        <w:spacing w:lineRule="auto" w:line="360" w:beforeAutospacing="0" w:before="0" w:afterAutospacing="0" w:after="0"/>
        <w:ind w:firstLine="708"/>
        <w:jc w:val="center"/>
        <w:rPr/>
      </w:pPr>
      <w:r>
        <w:rPr>
          <w:rFonts w:cs="Times New Roman" w:cstheme="majorBidi"/>
          <w:b/>
          <w:bCs/>
          <w:color w:val="000000"/>
          <w:shd w:fill="FFFFFF" w:val="clear"/>
        </w:rPr>
        <w:t>HAYVANLARA KARŞI MERHAMET</w:t>
      </w:r>
    </w:p>
    <w:p>
      <w:pPr>
        <w:pStyle w:val="Nest"/>
        <w:shd w:val="clear" w:color="auto" w:fill="FFFFFF"/>
        <w:spacing w:lineRule="auto" w:line="360" w:beforeAutospacing="0" w:before="0" w:afterAutospacing="0" w:after="0"/>
        <w:jc w:val="both"/>
        <w:rPr/>
      </w:pPr>
      <w:r>
        <w:rPr>
          <w:rFonts w:cs="Times New Roman" w:cstheme="majorBidi"/>
          <w:color w:val="000000"/>
        </w:rPr>
        <w:t xml:space="preserve"> </w:t>
      </w:r>
      <w:r>
        <w:rPr>
          <w:rFonts w:cs="Times New Roman" w:cstheme="majorBidi"/>
          <w:color w:val="000000"/>
        </w:rPr>
        <w:tab/>
        <w:t>İnsanlığa merhameti öğreten Hz. Peygamber'in şefkati sadece insanlarla ya da kendisine tâbi olan müminlerle sınırlı değildi. O, hayvanlara karşı davranışlarında da merhamet dolu olup bunu her fırsatta ashâbına da tavsiye ederdi.</w:t>
      </w:r>
    </w:p>
    <w:p>
      <w:pPr>
        <w:pStyle w:val="Nest"/>
        <w:shd w:val="clear" w:color="auto" w:fill="FFFFFF"/>
        <w:spacing w:lineRule="auto" w:line="360" w:beforeAutospacing="0" w:before="0" w:afterAutospacing="0" w:after="0"/>
        <w:ind w:firstLine="708"/>
        <w:jc w:val="both"/>
        <w:rPr/>
      </w:pPr>
      <w:r>
        <w:rPr>
          <w:rFonts w:cs="Times New Roman" w:cstheme="majorBidi"/>
          <w:color w:val="000000"/>
        </w:rPr>
        <w:t>Bir seferinde Rahmet Peygamberi, Medineli Müslümanlardan birinin bahçesine gir . Oradaki bir deve, onu görünce inledi ve gözlerinden yaşlar akıttı. Nebî (sav) deveye yaklaşarak başının arka/üst tarafını okşamaya başlayınca hayvan sakinleşti. Peygamberimiz devenin sahibinin kim olduğunu sordu, ensardan bir genç de onun kendisinde ait olduğunu söyledi. Bunun üzerine Hz. Peygamber, o gence nasihatte bulunarak şöyle dedi: </w:t>
      </w:r>
      <w:r>
        <w:rPr>
          <w:rStyle w:val="Vurgu"/>
          <w:rFonts w:cs="Times New Roman" w:cstheme="majorBidi"/>
          <w:color w:val="000000"/>
        </w:rPr>
        <w:t>“Allah'ın sana verdiği bu deve hakkında Allah'tan korkmuyor musun? Deve bana şikâyette bulundu. O bana senin kendisini aç bıraktığını ve fazla çalıştırarak yorduğunu şikâyet etti.”</w:t>
      </w:r>
      <w:r>
        <w:rPr>
          <w:rFonts w:cs="Times New Roman" w:cstheme="majorBidi"/>
          <w:color w:val="2C2C2C"/>
          <w:shd w:fill="FFFFFF" w:val="clear"/>
        </w:rPr>
        <w:t xml:space="preserve"> Ebû Dâvûd, Cihâd, 44.</w:t>
      </w:r>
    </w:p>
    <w:p>
      <w:pPr>
        <w:pStyle w:val="Normal"/>
        <w:spacing w:lineRule="auto" w:line="360" w:before="0" w:after="0"/>
        <w:jc w:val="both"/>
        <w:rPr/>
      </w:pPr>
      <w:r>
        <w:rPr>
          <w:rFonts w:cs="Times New Roman" w:ascii="Times New Roman" w:hAnsi="Times New Roman" w:asciiTheme="majorBidi" w:cstheme="majorBidi" w:hAnsiTheme="majorBidi"/>
          <w:b/>
          <w:bCs/>
          <w:color w:val="000000"/>
          <w:sz w:val="24"/>
          <w:szCs w:val="24"/>
          <w:shd w:fill="FFFFFF" w:val="clear"/>
        </w:rPr>
        <w:t>Muhterem Müslümanlar</w:t>
      </w:r>
    </w:p>
    <w:p>
      <w:pPr>
        <w:pStyle w:val="Normal"/>
        <w:spacing w:lineRule="auto" w:line="360" w:before="0" w:after="0"/>
        <w:ind w:firstLine="397"/>
        <w:jc w:val="both"/>
        <w:rPr/>
      </w:pPr>
      <w:r>
        <w:rPr>
          <w:rFonts w:cs="Times New Roman" w:ascii="Times New Roman" w:hAnsi="Times New Roman" w:asciiTheme="majorBidi" w:cstheme="majorBidi" w:hAnsiTheme="majorBidi"/>
          <w:color w:val="000000"/>
          <w:sz w:val="24"/>
          <w:szCs w:val="24"/>
          <w:shd w:fill="FFFFFF" w:val="clear"/>
        </w:rPr>
        <w:t>İman ile merhamet arasında doğrudan bir ilişki vardır. Allah'a imanı olan kişi, Allah'ın yarattıklarına karşı merhamet duygusu besler. Merhametli olmak dar bir alanla sınırlı değildir. Hz. Peygamber (sav), Allah'ın, ancak merhamete değer veren kullarının kalbine merhameti koyacağını hatırlatınca sahâbîler, “Ey Allah'ın Elçisi, hepimiz birbirimize karşı merhametliyiz.” demişlerdir. Halbuki Hz. Peygamber, buradaki merhametten maksadın, sadece kişinin arkadaşlarına olan merhameti olmayıp bilakis bütün insanlara karşı gösterilmesi gereken merhamet olduğunu ifade etmiştir.</w:t>
      </w:r>
      <w:r>
        <w:rPr>
          <w:rFonts w:cs="Times New Roman" w:ascii="Times New Roman" w:hAnsi="Times New Roman" w:asciiTheme="majorBidi" w:cstheme="majorBidi" w:hAnsiTheme="majorBidi"/>
          <w:color w:val="2C2C2C"/>
          <w:sz w:val="24"/>
          <w:szCs w:val="24"/>
          <w:shd w:fill="FFFFFF" w:val="clear"/>
        </w:rPr>
        <w:t xml:space="preserve"> Heysemî, Mecmau’z-zevâid, VIII, 187.</w:t>
      </w:r>
      <w:r>
        <w:rPr>
          <w:rFonts w:cs="Times New Roman" w:ascii="Times New Roman" w:hAnsi="Times New Roman" w:asciiTheme="majorBidi" w:cstheme="majorBidi" w:hAnsiTheme="majorBidi"/>
          <w:color w:val="000000"/>
          <w:sz w:val="24"/>
          <w:szCs w:val="24"/>
          <w:shd w:fill="FFFFFF" w:val="clear"/>
        </w:rPr>
        <w:t xml:space="preserve"> Yine şefkatli Nebî, </w:t>
      </w:r>
    </w:p>
    <w:p>
      <w:pPr>
        <w:pStyle w:val="Normal"/>
        <w:spacing w:lineRule="auto" w:line="360" w:before="0" w:after="0"/>
        <w:jc w:val="both"/>
        <w:rPr/>
      </w:pPr>
      <w:r>
        <w:rPr>
          <w:rFonts w:ascii="Times New Roman" w:hAnsi="Times New Roman" w:cs="Times New Roman" w:asciiTheme="majorBidi" w:cstheme="majorBidi" w:hAnsiTheme="majorBidi"/>
          <w:b/>
          <w:b/>
          <w:bCs/>
          <w:color w:val="2C2C2C"/>
          <w:sz w:val="32"/>
          <w:sz w:val="32"/>
          <w:szCs w:val="32"/>
          <w:shd w:fill="FFFFFF" w:val="clear"/>
          <w:rtl w:val="true"/>
        </w:rPr>
        <w:t>ارْحَمُوا أَهْلَ الأَرْضِ يَرْحَمْكُمْ مَنْ فِى السَّمَاءِ</w:t>
      </w:r>
      <w:r>
        <w:rPr>
          <w:rFonts w:ascii="Times New Roman" w:hAnsi="Times New Roman" w:cs="Times New Roman" w:asciiTheme="majorBidi" w:cstheme="majorBidi" w:hAnsiTheme="majorBidi"/>
          <w:b/>
          <w:b/>
          <w:bCs/>
          <w:color w:val="2C2C2C"/>
          <w:sz w:val="32"/>
          <w:sz w:val="32"/>
          <w:szCs w:val="32"/>
          <w:shd w:fill="FFFFFF" w:val="clear"/>
        </w:rPr>
        <w:t> </w:t>
      </w:r>
    </w:p>
    <w:p>
      <w:pPr>
        <w:pStyle w:val="Normal"/>
        <w:spacing w:lineRule="auto" w:line="360" w:before="0" w:after="0"/>
        <w:jc w:val="both"/>
        <w:rPr/>
      </w:pPr>
      <w:r>
        <w:rPr>
          <w:rStyle w:val="Vurgu"/>
          <w:rFonts w:cs="Times New Roman" w:ascii="Times New Roman" w:hAnsi="Times New Roman" w:asciiTheme="majorBidi" w:cstheme="majorBidi" w:hAnsiTheme="majorBidi"/>
          <w:color w:val="000000"/>
          <w:sz w:val="24"/>
          <w:szCs w:val="24"/>
          <w:shd w:fill="FFFFFF" w:val="clear"/>
        </w:rPr>
        <w:t>“</w:t>
      </w:r>
      <w:r>
        <w:rPr>
          <w:rStyle w:val="Vurgu"/>
          <w:rFonts w:cs="Times New Roman" w:ascii="Times New Roman" w:hAnsi="Times New Roman" w:asciiTheme="majorBidi" w:cstheme="majorBidi" w:hAnsiTheme="majorBidi"/>
          <w:color w:val="000000"/>
          <w:sz w:val="24"/>
          <w:szCs w:val="24"/>
          <w:shd w:fill="FFFFFF" w:val="clear"/>
        </w:rPr>
        <w:t>...</w:t>
      </w:r>
      <w:r>
        <w:rPr>
          <w:rStyle w:val="Vurgu"/>
          <w:rFonts w:cs="Times New Roman" w:ascii="Times New Roman" w:hAnsi="Times New Roman" w:asciiTheme="majorBidi" w:cstheme="majorBidi" w:hAnsiTheme="majorBidi"/>
          <w:b/>
          <w:bCs/>
          <w:color w:val="000000"/>
          <w:sz w:val="24"/>
          <w:szCs w:val="24"/>
          <w:shd w:fill="FFFFFF" w:val="clear"/>
        </w:rPr>
        <w:t>Yeryüzündekilere merhamet edin ki, Allah da size merhamet etsin</w:t>
      </w:r>
      <w:r>
        <w:rPr>
          <w:rStyle w:val="Vurgu"/>
          <w:rFonts w:cs="Times New Roman" w:ascii="Times New Roman" w:hAnsi="Times New Roman" w:asciiTheme="majorBidi" w:cstheme="majorBidi" w:hAnsiTheme="majorBidi"/>
          <w:color w:val="000000"/>
          <w:sz w:val="24"/>
          <w:szCs w:val="24"/>
          <w:shd w:fill="FFFFFF" w:val="clear"/>
        </w:rPr>
        <w:t>.”</w:t>
      </w:r>
      <w:r>
        <w:rPr>
          <w:rFonts w:cs="Times New Roman" w:ascii="Times New Roman" w:hAnsi="Times New Roman" w:asciiTheme="majorBidi" w:cstheme="majorBidi" w:hAnsiTheme="majorBidi"/>
          <w:color w:val="2C2C2C"/>
          <w:sz w:val="24"/>
          <w:szCs w:val="24"/>
          <w:shd w:fill="FFFFFF" w:val="clear"/>
        </w:rPr>
        <w:t xml:space="preserve">  Ebû Dâvûd, Edeb, 58</w:t>
      </w:r>
    </w:p>
    <w:p>
      <w:pPr>
        <w:pStyle w:val="Normal"/>
        <w:spacing w:lineRule="auto" w:line="360" w:before="0" w:after="0"/>
        <w:ind w:firstLine="708"/>
        <w:jc w:val="both"/>
        <w:rPr/>
      </w:pPr>
      <w:r>
        <w:rPr>
          <w:rFonts w:cs="Times New Roman" w:ascii="Times New Roman" w:hAnsi="Times New Roman" w:asciiTheme="majorBidi" w:cstheme="majorBidi" w:hAnsiTheme="majorBidi"/>
          <w:color w:val="000000"/>
          <w:sz w:val="24"/>
          <w:szCs w:val="24"/>
          <w:shd w:fill="FFFFFF" w:val="clear"/>
        </w:rPr>
        <w:t xml:space="preserve">Bu itibarla merhamet duygusunu, insanlara, müminlere, iyi kimselere veya fakirlere gösterilen merhamet diye kayıtlamamıştır. İnsan, yeryüzündekilere merhamet etmekle Allah'ın rahmetine nail olma noktasında kendisi için yatırım yapmış olmaktadır. Mahlûkata karşı merhamet, kalbin rikkati ve inceliğidir. Kalpteki bu yumuşaklık ise imanın alâmetidir. Öyleyse kim bu hassasiyet ve incelikten nasipsiz ise, o bahtsız ve bedhahtır. </w:t>
      </w:r>
    </w:p>
    <w:p>
      <w:pPr>
        <w:pStyle w:val="Normal"/>
        <w:spacing w:lineRule="auto" w:line="360" w:before="0" w:after="0"/>
        <w:ind w:firstLine="708"/>
        <w:jc w:val="both"/>
        <w:rPr/>
      </w:pPr>
      <w:r>
        <w:rPr>
          <w:rFonts w:cs="Times New Roman" w:ascii="Times New Roman" w:hAnsi="Times New Roman" w:asciiTheme="majorBidi" w:cstheme="majorBidi" w:hAnsiTheme="majorBidi"/>
          <w:color w:val="000000"/>
          <w:sz w:val="24"/>
          <w:szCs w:val="24"/>
          <w:shd w:fill="FFFFFF" w:val="clear"/>
        </w:rPr>
        <w:t>Göklerin merhamet dolu olduğuna inanıyorum. Biz ise nefsimizin beton çatısını tepemize dikmiş yaşamayı öğreniyoruz. Merhamet… Alem bu temel üzerinde. Eğer toprağa, tohuma hatta kire, lekeye merhamet olmasaydı, su olur muydu? Rengi merhamet, sesi merhamet, pırıltılı, şırıltılı su. Ne duruyorsunuz? Sökün sahte su borularını. Ev ev merhamet şebekesi kurun. Tepelerinizdeki çatıları da yıkın. Göklerle temasa geçin. O zaman göreceksiniz ki acı su borularından kendi kendine tatlı su akacak. Ve başlar üstünde güneşe yol veren kubbeler yükselecek. (Necip Fazıl Kısakürek-Reis Bey)</w:t>
      </w:r>
    </w:p>
    <w:p>
      <w:pPr>
        <w:pStyle w:val="Normal"/>
        <w:spacing w:lineRule="auto" w:line="360" w:before="0" w:after="0"/>
        <w:ind w:firstLine="708"/>
        <w:jc w:val="both"/>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haikh Hamdullah Musha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2381313"/>
    </w:sdtPr>
    <w:sdtContent>
      <w:p>
        <w:pPr>
          <w:pStyle w:val="Altbilgi"/>
          <w:jc w:val="center"/>
          <w:rPr/>
        </w:pPr>
        <w:r>
          <w:rPr/>
          <w:fldChar w:fldCharType="begin"/>
        </w:r>
        <w:r>
          <w:rPr/>
          <w:instrText> PAGE </w:instrText>
        </w:r>
        <w:r>
          <w:rPr/>
          <w:fldChar w:fldCharType="separate"/>
        </w:r>
        <w:r>
          <w:rPr/>
          <w:t>5</w:t>
        </w:r>
        <w:r>
          <w:rPr/>
          <w:fldChar w:fldCharType="end"/>
        </w:r>
      </w:p>
    </w:sdtContent>
  </w:sdt>
  <w:p>
    <w:pPr>
      <w:pStyle w:val="Altbilgi"/>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6cda"/>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Vurgu">
    <w:name w:val="Vurgu"/>
    <w:basedOn w:val="DefaultParagraphFont"/>
    <w:uiPriority w:val="20"/>
    <w:qFormat/>
    <w:rsid w:val="00b17c23"/>
    <w:rPr>
      <w:i/>
      <w:iCs/>
    </w:rPr>
  </w:style>
  <w:style w:type="character" w:styleId="NternetBalants">
    <w:name w:val="İnternet Bağlantısı"/>
    <w:basedOn w:val="DefaultParagraphFont"/>
    <w:uiPriority w:val="99"/>
    <w:unhideWhenUsed/>
    <w:rsid w:val="00b17c23"/>
    <w:rPr>
      <w:color w:val="0563C1" w:themeColor="hyperlink"/>
      <w:u w:val="single"/>
    </w:rPr>
  </w:style>
  <w:style w:type="character" w:styleId="StBilgiChar" w:customStyle="1">
    <w:name w:val="Üst Bilgi Char"/>
    <w:basedOn w:val="DefaultParagraphFont"/>
    <w:link w:val="stBilgi"/>
    <w:uiPriority w:val="99"/>
    <w:qFormat/>
    <w:rsid w:val="00aa15d1"/>
    <w:rPr/>
  </w:style>
  <w:style w:type="character" w:styleId="AltBilgiChar" w:customStyle="1">
    <w:name w:val="Alt Bilgi Char"/>
    <w:basedOn w:val="DefaultParagraphFont"/>
    <w:link w:val="AltBilgi"/>
    <w:uiPriority w:val="99"/>
    <w:qFormat/>
    <w:rsid w:val="00aa15d1"/>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est" w:customStyle="1">
    <w:name w:val="nest"/>
    <w:basedOn w:val="Normal"/>
    <w:qFormat/>
    <w:rsid w:val="008a4c14"/>
    <w:pPr>
      <w:spacing w:lineRule="auto" w:line="240" w:beforeAutospacing="1" w:afterAutospacing="1"/>
    </w:pPr>
    <w:rPr>
      <w:rFonts w:ascii="Times New Roman" w:hAnsi="Times New Roman" w:eastAsia="Times New Roman" w:cs="Times New Roman"/>
      <w:sz w:val="24"/>
      <w:szCs w:val="24"/>
      <w:lang w:eastAsia="tr-TR"/>
    </w:rPr>
  </w:style>
  <w:style w:type="paragraph" w:styleId="NormalWeb">
    <w:name w:val="Normal (Web)"/>
    <w:basedOn w:val="Normal"/>
    <w:uiPriority w:val="99"/>
    <w:semiHidden/>
    <w:unhideWhenUsed/>
    <w:qFormat/>
    <w:rsid w:val="00666971"/>
    <w:pPr>
      <w:spacing w:lineRule="auto" w:line="240" w:beforeAutospacing="1" w:afterAutospacing="1"/>
    </w:pPr>
    <w:rPr>
      <w:rFonts w:ascii="Times New Roman" w:hAnsi="Times New Roman" w:eastAsia="Times New Roman" w:cs="Times New Roman"/>
      <w:sz w:val="24"/>
      <w:szCs w:val="24"/>
      <w:lang w:eastAsia="tr-TR"/>
    </w:rPr>
  </w:style>
  <w:style w:type="paragraph" w:styleId="Stvealtbilgi">
    <w:name w:val="Üst ve alt bilgi"/>
    <w:basedOn w:val="Normal"/>
    <w:qFormat/>
    <w:pPr/>
    <w:rPr/>
  </w:style>
  <w:style w:type="paragraph" w:styleId="Stbilgi">
    <w:name w:val="Header"/>
    <w:basedOn w:val="Normal"/>
    <w:link w:val="stBilgiChar"/>
    <w:uiPriority w:val="99"/>
    <w:unhideWhenUsed/>
    <w:rsid w:val="00aa15d1"/>
    <w:pPr>
      <w:tabs>
        <w:tab w:val="clear" w:pos="708"/>
        <w:tab w:val="center" w:pos="4513" w:leader="none"/>
        <w:tab w:val="right" w:pos="9026" w:leader="none"/>
      </w:tabs>
      <w:spacing w:lineRule="auto" w:line="240" w:before="0" w:after="0"/>
    </w:pPr>
    <w:rPr/>
  </w:style>
  <w:style w:type="paragraph" w:styleId="Altbilgi">
    <w:name w:val="Footer"/>
    <w:basedOn w:val="Normal"/>
    <w:link w:val="AltBilgiChar"/>
    <w:uiPriority w:val="99"/>
    <w:unhideWhenUsed/>
    <w:rsid w:val="00aa15d1"/>
    <w:pPr>
      <w:tabs>
        <w:tab w:val="clear" w:pos="708"/>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LibreOffice/7.1.5.2$Linux_X86_64 LibreOffice_project/85f04e9f809797b8199d13c421bd8a2b025d52b5</Application>
  <AppVersion>15.0000</AppVersion>
  <Pages>7</Pages>
  <Words>2122</Words>
  <Characters>13284</Characters>
  <CharactersWithSpaces>15378</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2019-05-09T20:50:00Z</dcterms:created>
  <dc:creator>Ibrahim SAGLAM</dc:creator>
  <dc:description/>
  <dc:language>tr-TR</dc:language>
  <cp:lastModifiedBy/>
  <dcterms:modified xsi:type="dcterms:W3CDTF">2023-06-23T15:15:25Z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